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93BD5" w14:textId="2D6A1F05" w:rsidR="008446FA" w:rsidRPr="00C818F0" w:rsidRDefault="00174084" w:rsidP="00C818F0">
      <w:pPr>
        <w:pStyle w:val="Heading2"/>
        <w:ind w:left="2160" w:firstLine="720"/>
        <w:jc w:val="both"/>
        <w:rPr>
          <w:rFonts w:ascii="Arial" w:hAnsi="Arial" w:cs="Arial"/>
        </w:rPr>
      </w:pPr>
      <w:r w:rsidRPr="00C818F0">
        <w:rPr>
          <w:rFonts w:ascii="Arial" w:hAnsi="Arial" w:cs="Arial"/>
        </w:rPr>
        <w:t xml:space="preserve">          </w:t>
      </w:r>
    </w:p>
    <w:p w14:paraId="0A4E458C" w14:textId="77777777" w:rsidR="008446FA" w:rsidRPr="00C818F0" w:rsidRDefault="008446FA" w:rsidP="00C818F0">
      <w:pPr>
        <w:pStyle w:val="Heading2"/>
        <w:ind w:left="2160" w:firstLine="720"/>
        <w:jc w:val="both"/>
        <w:rPr>
          <w:rFonts w:ascii="Arial" w:hAnsi="Arial" w:cs="Arial"/>
        </w:rPr>
      </w:pPr>
    </w:p>
    <w:p w14:paraId="2F0A44ED" w14:textId="20805925" w:rsidR="007378B4" w:rsidRPr="00C818F0" w:rsidRDefault="00C63816" w:rsidP="00C818F0">
      <w:pPr>
        <w:pStyle w:val="Heading2"/>
        <w:ind w:left="2160" w:firstLine="720"/>
        <w:jc w:val="both"/>
        <w:rPr>
          <w:rFonts w:ascii="Arial" w:hAnsi="Arial" w:cs="Arial"/>
        </w:rPr>
      </w:pPr>
      <w:r w:rsidRPr="00C818F0">
        <w:rPr>
          <w:rFonts w:ascii="Arial" w:hAnsi="Arial" w:cs="Arial"/>
        </w:rPr>
        <w:t>R</w:t>
      </w:r>
      <w:r w:rsidR="007378B4" w:rsidRPr="00C818F0">
        <w:rPr>
          <w:rFonts w:ascii="Arial" w:hAnsi="Arial" w:cs="Arial"/>
        </w:rPr>
        <w:t>OLE PROFILE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C818F0" w:rsidRPr="00C818F0" w14:paraId="5078924C" w14:textId="77777777" w:rsidTr="00A4359F">
        <w:tc>
          <w:tcPr>
            <w:tcW w:w="1985" w:type="dxa"/>
            <w:vAlign w:val="center"/>
          </w:tcPr>
          <w:p w14:paraId="33570FBB" w14:textId="77777777" w:rsidR="00C818F0" w:rsidRPr="00C818F0" w:rsidRDefault="00C818F0" w:rsidP="00C818F0">
            <w:pPr>
              <w:contextualSpacing/>
              <w:jc w:val="both"/>
              <w:rPr>
                <w:rFonts w:cs="Arial"/>
                <w:b/>
              </w:rPr>
            </w:pPr>
            <w:r w:rsidRPr="00C818F0">
              <w:rPr>
                <w:rFonts w:cs="Arial"/>
                <w:b/>
              </w:rPr>
              <w:t>Job title</w:t>
            </w:r>
          </w:p>
        </w:tc>
        <w:tc>
          <w:tcPr>
            <w:tcW w:w="2977" w:type="dxa"/>
            <w:vAlign w:val="center"/>
          </w:tcPr>
          <w:p w14:paraId="2E033879" w14:textId="082528B5" w:rsidR="00C818F0" w:rsidRPr="00C818F0" w:rsidRDefault="00E63EF0" w:rsidP="00E63EF0">
            <w:pPr>
              <w:contextualSpacing/>
              <w:rPr>
                <w:rFonts w:cs="Arial"/>
              </w:rPr>
            </w:pPr>
            <w:r>
              <w:rPr>
                <w:rFonts w:cs="Arial"/>
              </w:rPr>
              <w:t>Business Operations Manager</w:t>
            </w:r>
          </w:p>
        </w:tc>
        <w:tc>
          <w:tcPr>
            <w:tcW w:w="1275" w:type="dxa"/>
            <w:vAlign w:val="center"/>
          </w:tcPr>
          <w:p w14:paraId="4C9A54FF" w14:textId="77777777" w:rsidR="00C818F0" w:rsidRPr="00C818F0" w:rsidRDefault="00C818F0" w:rsidP="00C818F0">
            <w:pPr>
              <w:contextualSpacing/>
              <w:jc w:val="both"/>
              <w:rPr>
                <w:rFonts w:cs="Arial"/>
                <w:b/>
              </w:rPr>
            </w:pPr>
            <w:r w:rsidRPr="00C818F0">
              <w:rPr>
                <w:rFonts w:cs="Arial"/>
                <w:b/>
              </w:rPr>
              <w:t>Salary:</w:t>
            </w:r>
          </w:p>
        </w:tc>
        <w:tc>
          <w:tcPr>
            <w:tcW w:w="2779" w:type="dxa"/>
            <w:vAlign w:val="center"/>
          </w:tcPr>
          <w:p w14:paraId="57BB88B6" w14:textId="0A3F1719" w:rsidR="00C818F0" w:rsidRPr="00C818F0" w:rsidRDefault="00E63EF0" w:rsidP="00C818F0">
            <w:pPr>
              <w:contextualSpacing/>
              <w:jc w:val="both"/>
              <w:rPr>
                <w:rFonts w:cs="Arial"/>
              </w:rPr>
            </w:pPr>
            <w:r>
              <w:rPr>
                <w:rFonts w:cs="Arial"/>
              </w:rPr>
              <w:t>Up to £30</w:t>
            </w:r>
            <w:r w:rsidR="00C818F0" w:rsidRPr="00C818F0">
              <w:rPr>
                <w:rFonts w:cs="Arial"/>
              </w:rPr>
              <w:t>,000</w:t>
            </w:r>
            <w:r w:rsidR="008C7CF5">
              <w:rPr>
                <w:rFonts w:cs="Arial"/>
              </w:rPr>
              <w:t xml:space="preserve"> (dependent on experience) </w:t>
            </w:r>
          </w:p>
        </w:tc>
      </w:tr>
      <w:tr w:rsidR="00C818F0" w:rsidRPr="00C818F0" w14:paraId="056FCFEA" w14:textId="77777777" w:rsidTr="00A4359F">
        <w:tc>
          <w:tcPr>
            <w:tcW w:w="1985" w:type="dxa"/>
            <w:vAlign w:val="center"/>
          </w:tcPr>
          <w:p w14:paraId="3C9141D4" w14:textId="77777777" w:rsidR="00C818F0" w:rsidRPr="00C818F0" w:rsidRDefault="00C818F0" w:rsidP="00C818F0">
            <w:pPr>
              <w:contextualSpacing/>
              <w:jc w:val="both"/>
              <w:rPr>
                <w:rFonts w:cs="Arial"/>
                <w:b/>
              </w:rPr>
            </w:pPr>
            <w:r w:rsidRPr="00C818F0">
              <w:rPr>
                <w:rFonts w:cs="Arial"/>
                <w:b/>
              </w:rPr>
              <w:t>Reporting to:</w:t>
            </w:r>
          </w:p>
        </w:tc>
        <w:tc>
          <w:tcPr>
            <w:tcW w:w="2977" w:type="dxa"/>
            <w:vAlign w:val="center"/>
          </w:tcPr>
          <w:p w14:paraId="2B974226" w14:textId="4D1E7CD4" w:rsidR="00C818F0" w:rsidRPr="00C818F0" w:rsidRDefault="00E63EF0" w:rsidP="00C818F0">
            <w:pPr>
              <w:contextualSpacing/>
              <w:jc w:val="both"/>
              <w:rPr>
                <w:rFonts w:cs="Arial"/>
              </w:rPr>
            </w:pPr>
            <w:r>
              <w:rPr>
                <w:rFonts w:cs="Arial"/>
              </w:rPr>
              <w:t>Chief Executive</w:t>
            </w:r>
            <w:r w:rsidR="00C818F0" w:rsidRPr="00C818F0">
              <w:rPr>
                <w:rFonts w:cs="Arial"/>
              </w:rPr>
              <w:t xml:space="preserve"> </w:t>
            </w:r>
          </w:p>
        </w:tc>
        <w:tc>
          <w:tcPr>
            <w:tcW w:w="1275" w:type="dxa"/>
            <w:vAlign w:val="center"/>
          </w:tcPr>
          <w:p w14:paraId="64D1875D" w14:textId="77777777" w:rsidR="00C818F0" w:rsidRPr="00C818F0" w:rsidRDefault="00C818F0" w:rsidP="00C818F0">
            <w:pPr>
              <w:contextualSpacing/>
              <w:jc w:val="both"/>
              <w:rPr>
                <w:rFonts w:cs="Arial"/>
                <w:b/>
              </w:rPr>
            </w:pPr>
            <w:r w:rsidRPr="00C818F0">
              <w:rPr>
                <w:rFonts w:cs="Arial"/>
                <w:b/>
              </w:rPr>
              <w:t>Holidays:</w:t>
            </w:r>
          </w:p>
        </w:tc>
        <w:tc>
          <w:tcPr>
            <w:tcW w:w="2779" w:type="dxa"/>
            <w:vAlign w:val="center"/>
          </w:tcPr>
          <w:p w14:paraId="5542F9A3" w14:textId="77777777" w:rsidR="00C818F0" w:rsidRPr="00C818F0" w:rsidRDefault="00C818F0" w:rsidP="00C818F0">
            <w:pPr>
              <w:contextualSpacing/>
              <w:jc w:val="both"/>
              <w:rPr>
                <w:rFonts w:cs="Arial"/>
              </w:rPr>
            </w:pPr>
            <w:r w:rsidRPr="00C818F0">
              <w:rPr>
                <w:rFonts w:cs="Arial"/>
              </w:rPr>
              <w:t>33 days including bank holidays</w:t>
            </w:r>
          </w:p>
        </w:tc>
      </w:tr>
      <w:tr w:rsidR="00C818F0" w:rsidRPr="00C818F0" w14:paraId="4546982C" w14:textId="77777777" w:rsidTr="00A4359F">
        <w:trPr>
          <w:trHeight w:val="489"/>
        </w:trPr>
        <w:tc>
          <w:tcPr>
            <w:tcW w:w="1985" w:type="dxa"/>
            <w:vAlign w:val="center"/>
          </w:tcPr>
          <w:p w14:paraId="2D87F47D" w14:textId="77777777" w:rsidR="00C818F0" w:rsidRPr="00C818F0" w:rsidRDefault="00C818F0" w:rsidP="00C818F0">
            <w:pPr>
              <w:contextualSpacing/>
              <w:jc w:val="both"/>
              <w:rPr>
                <w:rFonts w:cs="Arial"/>
                <w:b/>
              </w:rPr>
            </w:pPr>
            <w:r w:rsidRPr="00C818F0">
              <w:rPr>
                <w:rFonts w:cs="Arial"/>
                <w:b/>
              </w:rPr>
              <w:t>Location:</w:t>
            </w:r>
          </w:p>
        </w:tc>
        <w:tc>
          <w:tcPr>
            <w:tcW w:w="2977" w:type="dxa"/>
            <w:vAlign w:val="center"/>
          </w:tcPr>
          <w:p w14:paraId="53BB26E4" w14:textId="673001A2" w:rsidR="00C818F0" w:rsidRPr="00C818F0" w:rsidRDefault="00C818F0" w:rsidP="00C818F0">
            <w:pPr>
              <w:contextualSpacing/>
              <w:jc w:val="both"/>
              <w:rPr>
                <w:rFonts w:cs="Arial"/>
              </w:rPr>
            </w:pPr>
            <w:r>
              <w:rPr>
                <w:rFonts w:cs="Arial"/>
              </w:rPr>
              <w:t>Ba</w:t>
            </w:r>
            <w:r w:rsidR="00995561">
              <w:rPr>
                <w:rFonts w:cs="Arial"/>
              </w:rPr>
              <w:t>rnet</w:t>
            </w:r>
            <w:r w:rsidRPr="00C818F0">
              <w:rPr>
                <w:rFonts w:cs="Arial"/>
              </w:rPr>
              <w:t xml:space="preserve"> Youth Zone</w:t>
            </w:r>
          </w:p>
        </w:tc>
        <w:tc>
          <w:tcPr>
            <w:tcW w:w="1275" w:type="dxa"/>
            <w:vAlign w:val="center"/>
          </w:tcPr>
          <w:p w14:paraId="4DCFDD9B" w14:textId="77777777" w:rsidR="00C818F0" w:rsidRPr="00C818F0" w:rsidRDefault="00C818F0" w:rsidP="00C818F0">
            <w:pPr>
              <w:contextualSpacing/>
              <w:jc w:val="both"/>
              <w:rPr>
                <w:rFonts w:cs="Arial"/>
                <w:b/>
              </w:rPr>
            </w:pPr>
            <w:r w:rsidRPr="00C818F0">
              <w:rPr>
                <w:rFonts w:cs="Arial"/>
                <w:b/>
              </w:rPr>
              <w:t>Hours:</w:t>
            </w:r>
          </w:p>
        </w:tc>
        <w:tc>
          <w:tcPr>
            <w:tcW w:w="2779" w:type="dxa"/>
            <w:vAlign w:val="center"/>
          </w:tcPr>
          <w:p w14:paraId="3A7568E9" w14:textId="77777777" w:rsidR="00C818F0" w:rsidRPr="00C818F0" w:rsidRDefault="00C818F0" w:rsidP="00C818F0">
            <w:pPr>
              <w:contextualSpacing/>
              <w:jc w:val="both"/>
              <w:rPr>
                <w:rFonts w:cs="Arial"/>
              </w:rPr>
            </w:pPr>
            <w:r w:rsidRPr="00C818F0">
              <w:rPr>
                <w:rFonts w:cs="Arial"/>
              </w:rPr>
              <w:t xml:space="preserve">40 hours – day time (flexibility required, including evenings and weekends) </w:t>
            </w:r>
          </w:p>
        </w:tc>
      </w:tr>
      <w:tr w:rsidR="00C818F0" w:rsidRPr="00C818F0" w14:paraId="6B03B9A7" w14:textId="77777777" w:rsidTr="00A4359F">
        <w:tc>
          <w:tcPr>
            <w:tcW w:w="1985" w:type="dxa"/>
            <w:vAlign w:val="center"/>
          </w:tcPr>
          <w:p w14:paraId="4048AE8B" w14:textId="77777777" w:rsidR="00C818F0" w:rsidRPr="00C818F0" w:rsidRDefault="00C818F0" w:rsidP="00C818F0">
            <w:pPr>
              <w:contextualSpacing/>
              <w:jc w:val="both"/>
              <w:rPr>
                <w:rFonts w:cs="Arial"/>
                <w:b/>
              </w:rPr>
            </w:pPr>
            <w:r w:rsidRPr="00C818F0">
              <w:rPr>
                <w:rFonts w:cs="Arial"/>
                <w:b/>
              </w:rPr>
              <w:t>Key Relationships:</w:t>
            </w:r>
          </w:p>
        </w:tc>
        <w:tc>
          <w:tcPr>
            <w:tcW w:w="7031" w:type="dxa"/>
            <w:gridSpan w:val="3"/>
            <w:vAlign w:val="center"/>
          </w:tcPr>
          <w:p w14:paraId="3F5CED2D" w14:textId="77777777" w:rsidR="00C818F0" w:rsidRPr="00C818F0" w:rsidRDefault="00C818F0" w:rsidP="00C818F0">
            <w:pPr>
              <w:contextualSpacing/>
              <w:jc w:val="both"/>
              <w:rPr>
                <w:rFonts w:cs="Arial"/>
              </w:rPr>
            </w:pPr>
            <w:r w:rsidRPr="00C818F0">
              <w:rPr>
                <w:rFonts w:cs="Arial"/>
              </w:rPr>
              <w:t>Youth Zone staff, Young People, Parents, External Stakeholders, Chief Executive, Board Members</w:t>
            </w:r>
          </w:p>
        </w:tc>
      </w:tr>
      <w:tr w:rsidR="00C818F0" w:rsidRPr="00C818F0" w14:paraId="0EEF7853" w14:textId="77777777" w:rsidTr="00A4359F">
        <w:tc>
          <w:tcPr>
            <w:tcW w:w="1985" w:type="dxa"/>
            <w:vAlign w:val="center"/>
          </w:tcPr>
          <w:p w14:paraId="08F62180" w14:textId="77777777" w:rsidR="00C818F0" w:rsidRPr="00C818F0" w:rsidRDefault="00C818F0" w:rsidP="00C818F0">
            <w:pPr>
              <w:contextualSpacing/>
              <w:jc w:val="both"/>
              <w:rPr>
                <w:rFonts w:cs="Arial"/>
                <w:b/>
              </w:rPr>
            </w:pPr>
          </w:p>
        </w:tc>
        <w:tc>
          <w:tcPr>
            <w:tcW w:w="7031" w:type="dxa"/>
            <w:gridSpan w:val="3"/>
            <w:vAlign w:val="center"/>
          </w:tcPr>
          <w:p w14:paraId="656FD947" w14:textId="77777777" w:rsidR="00C818F0" w:rsidRPr="00C818F0" w:rsidRDefault="00C818F0" w:rsidP="00C818F0">
            <w:pPr>
              <w:contextualSpacing/>
              <w:jc w:val="both"/>
              <w:rPr>
                <w:rFonts w:cs="Arial"/>
              </w:rPr>
            </w:pPr>
          </w:p>
        </w:tc>
      </w:tr>
    </w:tbl>
    <w:p w14:paraId="6F04A956" w14:textId="671D6966" w:rsidR="00C818F0" w:rsidRPr="00C818F0" w:rsidRDefault="003722E9" w:rsidP="00C818F0">
      <w:pPr>
        <w:jc w:val="both"/>
        <w:rPr>
          <w:rFonts w:ascii="Arial" w:hAnsi="Arial" w:cs="Arial"/>
          <w:b/>
          <w:bCs/>
        </w:rPr>
      </w:pPr>
      <w:r w:rsidRPr="00C818F0">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8942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"/>
            </w:pict>
          </mc:Fallback>
        </mc:AlternateContent>
      </w:r>
      <w:r w:rsidR="00C818F0">
        <w:rPr>
          <w:rFonts w:ascii="Arial" w:hAnsi="Arial" w:cs="Arial"/>
          <w:b/>
          <w:bCs/>
        </w:rPr>
        <w:br/>
      </w:r>
      <w:r w:rsidR="00C818F0" w:rsidRPr="00C818F0">
        <w:rPr>
          <w:rFonts w:ascii="Arial" w:hAnsi="Arial" w:cs="Arial"/>
          <w:b/>
        </w:rPr>
        <w:t>Role purpo</w:t>
      </w:r>
      <w:bookmarkStart w:id="0" w:name="_GoBack"/>
      <w:bookmarkEnd w:id="0"/>
      <w:r w:rsidR="00C818F0" w:rsidRPr="00C818F0">
        <w:rPr>
          <w:rFonts w:ascii="Arial" w:hAnsi="Arial" w:cs="Arial"/>
          <w:b/>
        </w:rPr>
        <w:t>se:</w:t>
      </w:r>
    </w:p>
    <w:p w14:paraId="256EA2E6" w14:textId="5B6F9941" w:rsidR="00E63EF0" w:rsidRPr="007B39CA" w:rsidRDefault="00E63EF0" w:rsidP="00E63EF0">
      <w:pPr>
        <w:spacing w:after="0" w:line="240" w:lineRule="auto"/>
        <w:jc w:val="both"/>
        <w:rPr>
          <w:rFonts w:ascii="Arial" w:hAnsi="Arial" w:cs="Arial"/>
          <w:bCs/>
        </w:rPr>
      </w:pPr>
      <w:r>
        <w:rPr>
          <w:rFonts w:ascii="Arial" w:hAnsi="Arial" w:cs="Arial"/>
          <w:bCs/>
        </w:rPr>
        <w:t xml:space="preserve">The Business Operations Manager will be integral to the set up and running of the Youth zone’s back office functions and will be </w:t>
      </w:r>
      <w:r w:rsidRPr="007B39CA">
        <w:rPr>
          <w:rFonts w:ascii="Arial" w:hAnsi="Arial" w:cs="Arial"/>
          <w:bCs/>
        </w:rPr>
        <w:t>the secretariat for the Board of trustees</w:t>
      </w:r>
      <w:r>
        <w:rPr>
          <w:rFonts w:ascii="Arial" w:hAnsi="Arial" w:cs="Arial"/>
          <w:bCs/>
        </w:rPr>
        <w:t>. This role will manage the day to day running of the office and key support personnel, in addition to providing HR and finance support.</w:t>
      </w:r>
    </w:p>
    <w:p w14:paraId="79E7DA4C" w14:textId="4BFAD169" w:rsidR="00C818F0" w:rsidRPr="00C818F0" w:rsidRDefault="00C818F0" w:rsidP="00C818F0">
      <w:pPr>
        <w:pStyle w:val="NoSpacing"/>
        <w:jc w:val="both"/>
        <w:rPr>
          <w:rFonts w:ascii="Arial" w:hAnsi="Arial" w:cs="Arial"/>
        </w:rPr>
      </w:pPr>
    </w:p>
    <w:p w14:paraId="4124C0E7" w14:textId="77777777" w:rsidR="00C818F0" w:rsidRPr="00C818F0" w:rsidRDefault="00C818F0" w:rsidP="00C818F0">
      <w:pPr>
        <w:widowControl w:val="0"/>
        <w:spacing w:line="240" w:lineRule="auto"/>
        <w:jc w:val="both"/>
        <w:rPr>
          <w:rFonts w:ascii="Arial" w:hAnsi="Arial" w:cs="Arial"/>
        </w:rPr>
      </w:pPr>
      <w:r w:rsidRPr="00C818F0">
        <w:rPr>
          <w:rFonts w:ascii="Arial" w:hAnsi="Arial" w:cs="Arial"/>
          <w:b/>
        </w:rPr>
        <w:t>Context of the post:</w:t>
      </w:r>
    </w:p>
    <w:p w14:paraId="3A093AFB" w14:textId="7CD05656" w:rsidR="00C818F0" w:rsidRPr="00C818F0" w:rsidRDefault="00C818F0" w:rsidP="00C818F0">
      <w:pPr>
        <w:widowControl w:val="0"/>
        <w:spacing w:line="240" w:lineRule="auto"/>
        <w:jc w:val="both"/>
        <w:rPr>
          <w:rFonts w:ascii="Arial" w:hAnsi="Arial" w:cs="Arial"/>
        </w:rPr>
      </w:pPr>
      <w:r w:rsidRPr="00C818F0">
        <w:rPr>
          <w:rFonts w:ascii="Arial" w:hAnsi="Arial" w:cs="Arial"/>
        </w:rPr>
        <w:t xml:space="preserve">Youth Zones are amazing places: accessible, vibrant, welcoming, fun and caring are just some of the words used by young people to describe their Youth Zone.  </w:t>
      </w:r>
      <w:proofErr w:type="spellStart"/>
      <w:r w:rsidR="00995561">
        <w:rPr>
          <w:rFonts w:ascii="Arial" w:hAnsi="Arial" w:cs="Arial"/>
        </w:rPr>
        <w:t>Unitas</w:t>
      </w:r>
      <w:proofErr w:type="spellEnd"/>
      <w:r w:rsidRPr="00C818F0">
        <w:rPr>
          <w:rFonts w:ascii="Arial" w:hAnsi="Arial" w:cs="Arial"/>
        </w:rPr>
        <w:t xml:space="preserve">, which is opening in Spring 2019, will be no exception, and is part of the </w:t>
      </w:r>
      <w:proofErr w:type="spellStart"/>
      <w:r w:rsidRPr="00C818F0">
        <w:rPr>
          <w:rFonts w:ascii="Arial" w:hAnsi="Arial" w:cs="Arial"/>
        </w:rPr>
        <w:t>OnSide</w:t>
      </w:r>
      <w:proofErr w:type="spellEnd"/>
      <w:r w:rsidRPr="00C818F0">
        <w:rPr>
          <w:rFonts w:ascii="Arial" w:hAnsi="Arial" w:cs="Arial"/>
        </w:rPr>
        <w:t xml:space="preserve"> network of Youth Zones.  Youth Zones are for young people aged 8 to 19, and up to 25 for young people with additional needs. </w:t>
      </w:r>
    </w:p>
    <w:p w14:paraId="0F287997" w14:textId="77777777" w:rsidR="00C818F0" w:rsidRPr="00C818F0" w:rsidRDefault="00C818F0" w:rsidP="00C818F0">
      <w:pPr>
        <w:widowControl w:val="0"/>
        <w:autoSpaceDE w:val="0"/>
        <w:autoSpaceDN w:val="0"/>
        <w:adjustRightInd w:val="0"/>
        <w:spacing w:line="240" w:lineRule="auto"/>
        <w:jc w:val="both"/>
        <w:rPr>
          <w:rFonts w:ascii="Arial" w:hAnsi="Arial" w:cs="Arial"/>
        </w:rPr>
      </w:pPr>
      <w:r w:rsidRPr="00C818F0">
        <w:rPr>
          <w:rFonts w:ascii="Arial" w:hAnsi="Arial" w:cs="Arial"/>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00C818F0">
        <w:rPr>
          <w:rFonts w:ascii="Arial" w:hAnsi="Arial" w:cs="Arial"/>
        </w:rPr>
        <w:t>future prospects</w:t>
      </w:r>
      <w:proofErr w:type="gramEnd"/>
      <w:r w:rsidRPr="00C818F0">
        <w:rPr>
          <w:rFonts w:ascii="Arial" w:hAnsi="Arial" w:cs="Arial"/>
        </w:rPr>
        <w:t xml:space="preserve">. It is this paradox that lies at the heart of </w:t>
      </w:r>
      <w:proofErr w:type="spellStart"/>
      <w:r w:rsidRPr="00C818F0">
        <w:rPr>
          <w:rFonts w:ascii="Arial" w:hAnsi="Arial" w:cs="Arial"/>
        </w:rPr>
        <w:t>OnSide’s</w:t>
      </w:r>
      <w:proofErr w:type="spellEnd"/>
      <w:r w:rsidRPr="00C818F0">
        <w:rPr>
          <w:rFonts w:ascii="Arial" w:hAnsi="Arial" w:cs="Arial"/>
        </w:rPr>
        <w:t xml:space="preserve"> drive to establish a national network of Youth Zones; a proven model of youth service provision that is aligned to community needs and supported by cross-sector funding. Youth Zones give </w:t>
      </w:r>
      <w:proofErr w:type="gramStart"/>
      <w:r w:rsidRPr="00C818F0">
        <w:rPr>
          <w:rFonts w:ascii="Arial" w:hAnsi="Arial" w:cs="Arial"/>
        </w:rPr>
        <w:t>8-19 year</w:t>
      </w:r>
      <w:proofErr w:type="gramEnd"/>
      <w:r w:rsidRPr="00C818F0">
        <w:rPr>
          <w:rFonts w:ascii="Arial" w:hAnsi="Arial" w:cs="Arial"/>
        </w:rPr>
        <w:t xml:space="preserve"> olds, and up to 25 for those with a disability, affordable access to a broad range of sport, arts and employability services, designed to help them lead active, positive lives and raise their aspirations for themselves and their community. </w:t>
      </w:r>
    </w:p>
    <w:p w14:paraId="1ECD577F" w14:textId="2E411F87" w:rsidR="00C818F0" w:rsidRPr="00C818F0" w:rsidRDefault="00995561" w:rsidP="00C818F0">
      <w:pPr>
        <w:pStyle w:val="Default"/>
        <w:jc w:val="both"/>
        <w:rPr>
          <w:rFonts w:ascii="Arial" w:hAnsi="Arial" w:cs="Arial"/>
          <w:sz w:val="22"/>
          <w:szCs w:val="22"/>
        </w:rPr>
      </w:pPr>
      <w:proofErr w:type="spellStart"/>
      <w:r>
        <w:rPr>
          <w:rFonts w:ascii="Arial" w:hAnsi="Arial" w:cs="Arial"/>
          <w:sz w:val="22"/>
          <w:szCs w:val="22"/>
        </w:rPr>
        <w:t>Unitas</w:t>
      </w:r>
      <w:proofErr w:type="spellEnd"/>
      <w:r w:rsidR="00C818F0" w:rsidRPr="00C818F0">
        <w:rPr>
          <w:rFonts w:ascii="Arial" w:hAnsi="Arial" w:cs="Arial"/>
          <w:sz w:val="22"/>
          <w:szCs w:val="22"/>
        </w:rPr>
        <w:t xml:space="preserve"> Youth Zone is centrally located, dedicated to young people and makes a bold statement about the importance of giving young people high quality places to go in their leisure time.  Open 7 days a week, at weekends and during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46A25B1C" w14:textId="77777777" w:rsidR="00C818F0" w:rsidRPr="00C818F0" w:rsidRDefault="00C818F0" w:rsidP="00C818F0">
      <w:pPr>
        <w:autoSpaceDE w:val="0"/>
        <w:autoSpaceDN w:val="0"/>
        <w:adjustRightInd w:val="0"/>
        <w:spacing w:after="0" w:line="280" w:lineRule="atLeast"/>
        <w:contextualSpacing/>
        <w:jc w:val="both"/>
        <w:rPr>
          <w:rFonts w:ascii="Arial" w:hAnsi="Arial" w:cs="Arial"/>
          <w:lang w:eastAsia="en-GB"/>
        </w:rPr>
      </w:pPr>
    </w:p>
    <w:p w14:paraId="799B9FB9" w14:textId="77CD5166" w:rsidR="00E63EF0" w:rsidRPr="00995561" w:rsidRDefault="00E63EF0" w:rsidP="00995561">
      <w:pPr>
        <w:widowControl w:val="0"/>
        <w:spacing w:line="240" w:lineRule="auto"/>
        <w:ind w:hanging="1"/>
        <w:jc w:val="both"/>
        <w:rPr>
          <w:rFonts w:ascii="Arial" w:hAnsi="Arial" w:cs="Arial"/>
        </w:rPr>
      </w:pPr>
      <w:r>
        <w:rPr>
          <w:rFonts w:ascii="Arial" w:hAnsi="Arial" w:cs="Arial"/>
        </w:rPr>
        <w:t>We are looking to recruit a Business Operations Manager to</w:t>
      </w:r>
      <w:r w:rsidRPr="00E63EF0">
        <w:rPr>
          <w:rFonts w:ascii="Arial" w:hAnsi="Arial" w:cs="Arial"/>
        </w:rPr>
        <w:t xml:space="preserve"> set up and run the support </w:t>
      </w:r>
      <w:r w:rsidR="00C404B1">
        <w:rPr>
          <w:rFonts w:ascii="Arial" w:hAnsi="Arial" w:cs="Arial"/>
        </w:rPr>
        <w:lastRenderedPageBreak/>
        <w:t>function</w:t>
      </w:r>
      <w:r w:rsidRPr="00E63EF0">
        <w:rPr>
          <w:rFonts w:ascii="Arial" w:hAnsi="Arial" w:cs="Arial"/>
        </w:rPr>
        <w:t xml:space="preserve"> for </w:t>
      </w:r>
      <w:proofErr w:type="spellStart"/>
      <w:r w:rsidR="00995561">
        <w:rPr>
          <w:rFonts w:ascii="Arial" w:hAnsi="Arial" w:cs="Arial"/>
        </w:rPr>
        <w:t>Unitas</w:t>
      </w:r>
      <w:proofErr w:type="spellEnd"/>
      <w:r>
        <w:rPr>
          <w:rFonts w:ascii="Arial" w:hAnsi="Arial" w:cs="Arial"/>
        </w:rPr>
        <w:t>, i</w:t>
      </w:r>
      <w:r w:rsidRPr="00E63EF0">
        <w:rPr>
          <w:rFonts w:ascii="Arial" w:hAnsi="Arial" w:cs="Arial"/>
        </w:rPr>
        <w:t>n addition to the overall management of the office and monthly payroll administration, responsibilities will include:</w:t>
      </w:r>
    </w:p>
    <w:p w14:paraId="58CF0636" w14:textId="77777777" w:rsidR="00C818F0" w:rsidRPr="00C818F0" w:rsidRDefault="00C818F0" w:rsidP="00C818F0">
      <w:pPr>
        <w:jc w:val="both"/>
        <w:rPr>
          <w:rFonts w:ascii="Arial" w:hAnsi="Arial" w:cs="Arial"/>
        </w:rPr>
      </w:pPr>
      <w:r w:rsidRPr="00C818F0">
        <w:rPr>
          <w:rFonts w:ascii="Arial" w:hAnsi="Arial" w:cs="Arial"/>
          <w:b/>
        </w:rPr>
        <w:t xml:space="preserve">Duties and Responsibilities - General </w:t>
      </w:r>
    </w:p>
    <w:p w14:paraId="192E1A97" w14:textId="77777777" w:rsidR="00C818F0" w:rsidRPr="00C818F0" w:rsidRDefault="00C818F0" w:rsidP="00C818F0">
      <w:pPr>
        <w:numPr>
          <w:ilvl w:val="0"/>
          <w:numId w:val="29"/>
        </w:numPr>
        <w:spacing w:line="240" w:lineRule="auto"/>
        <w:contextualSpacing/>
        <w:jc w:val="both"/>
        <w:rPr>
          <w:rFonts w:ascii="Arial" w:eastAsia="Calibri" w:hAnsi="Arial" w:cs="Arial"/>
        </w:rPr>
      </w:pPr>
      <w:r w:rsidRPr="00C818F0">
        <w:rPr>
          <w:rFonts w:ascii="Arial" w:eastAsia="Calibri" w:hAnsi="Arial" w:cs="Arial"/>
        </w:rPr>
        <w:t>Be a role model for young people and present a positive “can do” attitude</w:t>
      </w:r>
    </w:p>
    <w:p w14:paraId="18BEC596" w14:textId="77777777" w:rsidR="00C818F0" w:rsidRPr="00C818F0" w:rsidRDefault="00C818F0" w:rsidP="00C818F0">
      <w:pPr>
        <w:numPr>
          <w:ilvl w:val="0"/>
          <w:numId w:val="29"/>
        </w:numPr>
        <w:spacing w:line="240" w:lineRule="auto"/>
        <w:contextualSpacing/>
        <w:jc w:val="both"/>
        <w:rPr>
          <w:rFonts w:ascii="Arial" w:eastAsia="Calibri" w:hAnsi="Arial" w:cs="Arial"/>
        </w:rPr>
      </w:pPr>
      <w:r w:rsidRPr="00C818F0">
        <w:rPr>
          <w:rFonts w:ascii="Arial" w:eastAsia="Calibri" w:hAnsi="Arial" w:cs="Arial"/>
        </w:rPr>
        <w:t>Take personal responsibility for own actions</w:t>
      </w:r>
    </w:p>
    <w:p w14:paraId="69AEBDD7" w14:textId="77777777" w:rsidR="00C818F0" w:rsidRPr="00C818F0" w:rsidRDefault="00C818F0" w:rsidP="00C818F0">
      <w:pPr>
        <w:numPr>
          <w:ilvl w:val="0"/>
          <w:numId w:val="29"/>
        </w:numPr>
        <w:spacing w:line="240" w:lineRule="auto"/>
        <w:contextualSpacing/>
        <w:jc w:val="both"/>
        <w:rPr>
          <w:rFonts w:ascii="Arial" w:eastAsia="Calibri" w:hAnsi="Arial" w:cs="Arial"/>
        </w:rPr>
      </w:pPr>
      <w:r w:rsidRPr="00C818F0">
        <w:rPr>
          <w:rFonts w:ascii="Arial" w:eastAsia="Calibri" w:hAnsi="Arial" w:cs="Arial"/>
        </w:rPr>
        <w:t>Commit to a culture of continuous improvement</w:t>
      </w:r>
    </w:p>
    <w:p w14:paraId="6FB5E3B4" w14:textId="22AFC9AD" w:rsidR="00C818F0" w:rsidRPr="00C818F0" w:rsidRDefault="00C818F0" w:rsidP="00C818F0">
      <w:pPr>
        <w:numPr>
          <w:ilvl w:val="0"/>
          <w:numId w:val="29"/>
        </w:numPr>
        <w:spacing w:line="240" w:lineRule="auto"/>
        <w:contextualSpacing/>
        <w:jc w:val="both"/>
        <w:rPr>
          <w:rFonts w:ascii="Arial" w:eastAsia="Calibri" w:hAnsi="Arial" w:cs="Arial"/>
        </w:rPr>
      </w:pPr>
      <w:r w:rsidRPr="00C818F0">
        <w:rPr>
          <w:rFonts w:ascii="Arial" w:eastAsia="Calibri" w:hAnsi="Arial" w:cs="Arial"/>
        </w:rPr>
        <w:t xml:space="preserve">Work within the performance framework of </w:t>
      </w:r>
      <w:proofErr w:type="spellStart"/>
      <w:r w:rsidR="00995561">
        <w:rPr>
          <w:rFonts w:ascii="Arial" w:eastAsia="Calibri" w:hAnsi="Arial" w:cs="Arial"/>
        </w:rPr>
        <w:t>Unitas</w:t>
      </w:r>
      <w:proofErr w:type="spellEnd"/>
      <w:r>
        <w:rPr>
          <w:rFonts w:ascii="Arial" w:eastAsia="Calibri" w:hAnsi="Arial" w:cs="Arial"/>
        </w:rPr>
        <w:t xml:space="preserve"> </w:t>
      </w:r>
      <w:r w:rsidRPr="00C818F0">
        <w:rPr>
          <w:rFonts w:ascii="Arial" w:eastAsia="Calibri" w:hAnsi="Arial" w:cs="Arial"/>
        </w:rPr>
        <w:t xml:space="preserve">Youth Zone and </w:t>
      </w:r>
      <w:proofErr w:type="spellStart"/>
      <w:r w:rsidRPr="00C818F0">
        <w:rPr>
          <w:rFonts w:ascii="Arial" w:eastAsia="Calibri" w:hAnsi="Arial" w:cs="Arial"/>
        </w:rPr>
        <w:t>OnSide</w:t>
      </w:r>
      <w:proofErr w:type="spellEnd"/>
    </w:p>
    <w:p w14:paraId="2FED613C" w14:textId="5FF66B4A" w:rsidR="00C818F0" w:rsidRPr="00C818F0" w:rsidRDefault="00C818F0" w:rsidP="00C818F0">
      <w:pPr>
        <w:numPr>
          <w:ilvl w:val="0"/>
          <w:numId w:val="29"/>
        </w:numPr>
        <w:spacing w:line="240" w:lineRule="auto"/>
        <w:contextualSpacing/>
        <w:jc w:val="both"/>
        <w:rPr>
          <w:rFonts w:ascii="Arial" w:eastAsia="Calibri" w:hAnsi="Arial" w:cs="Arial"/>
        </w:rPr>
      </w:pPr>
      <w:r w:rsidRPr="00C818F0">
        <w:rPr>
          <w:rFonts w:ascii="Arial" w:eastAsia="Calibri" w:hAnsi="Arial" w:cs="Arial"/>
        </w:rPr>
        <w:t xml:space="preserve">Represent </w:t>
      </w:r>
      <w:r>
        <w:rPr>
          <w:rFonts w:ascii="Arial" w:eastAsia="Calibri" w:hAnsi="Arial" w:cs="Arial"/>
        </w:rPr>
        <w:t>the</w:t>
      </w:r>
      <w:r w:rsidRPr="00C818F0">
        <w:rPr>
          <w:rFonts w:ascii="Arial" w:eastAsia="Calibri" w:hAnsi="Arial" w:cs="Arial"/>
        </w:rPr>
        <w:t xml:space="preserve"> Youth Zone positively and effectively in all dealings with internal colleagues, and external partners</w:t>
      </w:r>
    </w:p>
    <w:p w14:paraId="40B8038D" w14:textId="77777777" w:rsidR="00C818F0" w:rsidRPr="00C818F0" w:rsidRDefault="00C818F0" w:rsidP="00C818F0">
      <w:pPr>
        <w:numPr>
          <w:ilvl w:val="0"/>
          <w:numId w:val="29"/>
        </w:numPr>
        <w:spacing w:after="0" w:line="240" w:lineRule="auto"/>
        <w:jc w:val="both"/>
        <w:rPr>
          <w:rFonts w:ascii="Arial" w:eastAsia="Calibri" w:hAnsi="Arial" w:cs="Arial"/>
        </w:rPr>
      </w:pPr>
      <w:r w:rsidRPr="00C818F0">
        <w:rPr>
          <w:rFonts w:ascii="Arial" w:eastAsia="Calibri" w:hAnsi="Arial" w:cs="Arial"/>
        </w:rPr>
        <w:t xml:space="preserve">Comply with all policies and procedures, with </w:t>
      </w:r>
      <w:proofErr w:type="gramStart"/>
      <w:r w:rsidRPr="00C818F0">
        <w:rPr>
          <w:rFonts w:ascii="Arial" w:eastAsia="Calibri" w:hAnsi="Arial" w:cs="Arial"/>
        </w:rPr>
        <w:t>particular reference</w:t>
      </w:r>
      <w:proofErr w:type="gramEnd"/>
      <w:r w:rsidRPr="00C818F0">
        <w:rPr>
          <w:rFonts w:ascii="Arial" w:eastAsia="Calibri" w:hAnsi="Arial" w:cs="Arial"/>
        </w:rPr>
        <w:t xml:space="preserve"> to safeguarding, codes of conduct health and safety and equality and diversity to ensure all activities are accessible</w:t>
      </w:r>
    </w:p>
    <w:p w14:paraId="6E6D205F" w14:textId="6E52ADD5" w:rsidR="00C818F0" w:rsidRPr="00C818F0" w:rsidRDefault="00C818F0" w:rsidP="00C818F0">
      <w:pPr>
        <w:numPr>
          <w:ilvl w:val="0"/>
          <w:numId w:val="29"/>
        </w:numPr>
        <w:spacing w:after="0" w:line="240" w:lineRule="auto"/>
        <w:jc w:val="both"/>
        <w:rPr>
          <w:rFonts w:ascii="Arial" w:eastAsia="Calibri" w:hAnsi="Arial" w:cs="Arial"/>
        </w:rPr>
      </w:pPr>
      <w:r w:rsidRPr="00C818F0">
        <w:rPr>
          <w:rFonts w:ascii="Arial" w:eastAsia="Calibri" w:hAnsi="Arial" w:cs="Arial"/>
        </w:rPr>
        <w:t xml:space="preserve">Represent </w:t>
      </w:r>
      <w:r>
        <w:rPr>
          <w:rFonts w:ascii="Arial" w:eastAsia="Calibri" w:hAnsi="Arial" w:cs="Arial"/>
        </w:rPr>
        <w:t>the</w:t>
      </w:r>
      <w:r w:rsidRPr="00C818F0">
        <w:rPr>
          <w:rFonts w:ascii="Arial" w:eastAsia="Calibri" w:hAnsi="Arial" w:cs="Arial"/>
        </w:rPr>
        <w:t xml:space="preserve"> Youth Zone positively and effectively in all dealings with internal colleagues, and external partners</w:t>
      </w:r>
    </w:p>
    <w:p w14:paraId="6B7FC8C8" w14:textId="77777777" w:rsidR="00C818F0" w:rsidRPr="00C818F0" w:rsidRDefault="00C818F0" w:rsidP="00C818F0">
      <w:pPr>
        <w:pStyle w:val="ListParagraph"/>
        <w:numPr>
          <w:ilvl w:val="0"/>
          <w:numId w:val="29"/>
        </w:numPr>
        <w:jc w:val="both"/>
        <w:rPr>
          <w:rFonts w:ascii="Arial" w:eastAsia="Calibri" w:hAnsi="Arial" w:cs="Arial"/>
        </w:rPr>
      </w:pPr>
      <w:r w:rsidRPr="00C818F0">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20468CA1" w14:textId="77777777" w:rsidR="00C818F0" w:rsidRPr="00C818F0" w:rsidRDefault="00C818F0" w:rsidP="00C818F0">
      <w:pPr>
        <w:pStyle w:val="ListParagraph"/>
        <w:numPr>
          <w:ilvl w:val="0"/>
          <w:numId w:val="29"/>
        </w:numPr>
        <w:spacing w:line="240" w:lineRule="auto"/>
        <w:jc w:val="both"/>
        <w:rPr>
          <w:rFonts w:ascii="Arial" w:eastAsia="Calibri" w:hAnsi="Arial" w:cs="Arial"/>
        </w:rPr>
      </w:pPr>
      <w:r w:rsidRPr="00C818F0">
        <w:rPr>
          <w:rFonts w:ascii="Arial" w:eastAsia="Calibri" w:hAnsi="Arial" w:cs="Arial"/>
        </w:rPr>
        <w:t>To assist with any promotional activities and visits that take place at the Youth Zone</w:t>
      </w:r>
    </w:p>
    <w:p w14:paraId="4D8DCC96" w14:textId="77777777" w:rsidR="00C818F0" w:rsidRPr="00C818F0" w:rsidRDefault="00C818F0" w:rsidP="00C818F0">
      <w:pPr>
        <w:pStyle w:val="ListParagraph"/>
        <w:numPr>
          <w:ilvl w:val="0"/>
          <w:numId w:val="29"/>
        </w:numPr>
        <w:spacing w:line="240" w:lineRule="auto"/>
        <w:jc w:val="both"/>
        <w:rPr>
          <w:rFonts w:ascii="Arial" w:eastAsia="Calibri" w:hAnsi="Arial" w:cs="Arial"/>
        </w:rPr>
      </w:pPr>
      <w:r w:rsidRPr="00C818F0">
        <w:rPr>
          <w:rFonts w:ascii="Arial" w:eastAsia="Calibri" w:hAnsi="Arial" w:cs="Arial"/>
        </w:rPr>
        <w:t>To actively promote the Youth Zone and positively contribute towards increasing Youth Zone membership</w:t>
      </w:r>
    </w:p>
    <w:p w14:paraId="53EE7700" w14:textId="65BB2A57" w:rsidR="00C818F0" w:rsidRPr="00C818F0" w:rsidRDefault="00C818F0" w:rsidP="00C818F0">
      <w:pPr>
        <w:pStyle w:val="Default"/>
        <w:jc w:val="both"/>
        <w:rPr>
          <w:rFonts w:ascii="Arial" w:hAnsi="Arial" w:cs="Arial"/>
          <w:b/>
          <w:sz w:val="22"/>
          <w:szCs w:val="22"/>
        </w:rPr>
      </w:pPr>
      <w:r w:rsidRPr="00C818F0">
        <w:rPr>
          <w:rFonts w:ascii="Arial" w:hAnsi="Arial" w:cs="Arial"/>
          <w:b/>
          <w:sz w:val="22"/>
          <w:szCs w:val="22"/>
        </w:rPr>
        <w:t>Duties and Responsibilities - Detailed</w:t>
      </w:r>
    </w:p>
    <w:p w14:paraId="7E58130A" w14:textId="77777777" w:rsidR="00C818F0" w:rsidRPr="00C818F0" w:rsidRDefault="00C818F0" w:rsidP="00C818F0">
      <w:pPr>
        <w:pStyle w:val="Default"/>
        <w:jc w:val="both"/>
        <w:rPr>
          <w:rFonts w:ascii="Arial" w:hAnsi="Arial" w:cs="Arial"/>
          <w:sz w:val="22"/>
          <w:szCs w:val="22"/>
        </w:rPr>
      </w:pPr>
      <w:r w:rsidRPr="00C818F0">
        <w:rPr>
          <w:rFonts w:ascii="Arial" w:hAnsi="Arial" w:cs="Arial"/>
          <w:sz w:val="22"/>
          <w:szCs w:val="22"/>
        </w:rPr>
        <w:t xml:space="preserve"> </w:t>
      </w:r>
    </w:p>
    <w:p w14:paraId="3BF80DC3" w14:textId="77777777" w:rsidR="00E63EF0" w:rsidRDefault="00E63EF0" w:rsidP="00E63EF0">
      <w:pPr>
        <w:pStyle w:val="ListParagraph"/>
        <w:numPr>
          <w:ilvl w:val="0"/>
          <w:numId w:val="33"/>
        </w:numPr>
        <w:spacing w:after="0" w:line="240" w:lineRule="auto"/>
        <w:ind w:left="426" w:hanging="284"/>
        <w:rPr>
          <w:rFonts w:ascii="Arial" w:hAnsi="Arial" w:cs="Arial"/>
        </w:rPr>
      </w:pPr>
      <w:r>
        <w:rPr>
          <w:rFonts w:ascii="Arial" w:hAnsi="Arial" w:cs="Arial"/>
        </w:rPr>
        <w:t>Overall responsibility for the management of the ‘back office’ function, including ensuring resources and facilities are adequate (i.e. ordering stationary; ensuring a safe office environment etc)</w:t>
      </w:r>
    </w:p>
    <w:p w14:paraId="3634D725" w14:textId="77777777" w:rsidR="00E63EF0" w:rsidRDefault="00E63EF0" w:rsidP="00E63EF0">
      <w:pPr>
        <w:pStyle w:val="ListParagraph"/>
        <w:numPr>
          <w:ilvl w:val="0"/>
          <w:numId w:val="33"/>
        </w:numPr>
        <w:spacing w:after="0" w:line="240" w:lineRule="auto"/>
        <w:ind w:left="426" w:hanging="284"/>
        <w:rPr>
          <w:rFonts w:ascii="Arial" w:hAnsi="Arial" w:cs="Arial"/>
        </w:rPr>
      </w:pPr>
      <w:r w:rsidRPr="007B39CA">
        <w:rPr>
          <w:rFonts w:ascii="Arial" w:hAnsi="Arial" w:cs="Arial"/>
        </w:rPr>
        <w:t>Establishing and maintaining</w:t>
      </w:r>
      <w:r>
        <w:rPr>
          <w:rFonts w:ascii="Arial" w:hAnsi="Arial" w:cs="Arial"/>
        </w:rPr>
        <w:t xml:space="preserve"> appropriate</w:t>
      </w:r>
      <w:r w:rsidRPr="007B39CA">
        <w:rPr>
          <w:rFonts w:ascii="Arial" w:hAnsi="Arial" w:cs="Arial"/>
        </w:rPr>
        <w:t xml:space="preserve"> office</w:t>
      </w:r>
      <w:r>
        <w:rPr>
          <w:rFonts w:ascii="Arial" w:hAnsi="Arial" w:cs="Arial"/>
        </w:rPr>
        <w:t xml:space="preserve"> administrative</w:t>
      </w:r>
      <w:r w:rsidRPr="007B39CA">
        <w:rPr>
          <w:rFonts w:ascii="Arial" w:hAnsi="Arial" w:cs="Arial"/>
        </w:rPr>
        <w:t xml:space="preserve"> systems</w:t>
      </w:r>
    </w:p>
    <w:p w14:paraId="242E7019" w14:textId="77777777" w:rsidR="00E63EF0" w:rsidRPr="006B5EA8" w:rsidRDefault="00E63EF0" w:rsidP="00E63EF0">
      <w:pPr>
        <w:pStyle w:val="ListParagraph"/>
        <w:numPr>
          <w:ilvl w:val="0"/>
          <w:numId w:val="33"/>
        </w:numPr>
        <w:spacing w:after="0" w:line="240" w:lineRule="auto"/>
        <w:ind w:left="426" w:hanging="284"/>
        <w:rPr>
          <w:rFonts w:ascii="Arial" w:hAnsi="Arial" w:cs="Arial"/>
        </w:rPr>
      </w:pPr>
      <w:r w:rsidRPr="007B39CA">
        <w:rPr>
          <w:rFonts w:ascii="Arial" w:hAnsi="Arial" w:cs="Arial"/>
        </w:rPr>
        <w:t>Managing the Youth Zone’s communications by phone, letter and email and providing administrative support for the youth work delivery staff and for events</w:t>
      </w:r>
    </w:p>
    <w:p w14:paraId="248F37C4" w14:textId="77777777" w:rsidR="00E63EF0" w:rsidRPr="006B5EA8" w:rsidRDefault="00E63EF0" w:rsidP="00E63EF0">
      <w:pPr>
        <w:pStyle w:val="ListParagraph"/>
        <w:numPr>
          <w:ilvl w:val="0"/>
          <w:numId w:val="33"/>
        </w:numPr>
        <w:spacing w:after="0" w:line="240" w:lineRule="auto"/>
        <w:ind w:left="426" w:hanging="284"/>
        <w:rPr>
          <w:rFonts w:ascii="Arial" w:hAnsi="Arial" w:cs="Arial"/>
        </w:rPr>
      </w:pPr>
      <w:r w:rsidRPr="007B39CA">
        <w:rPr>
          <w:rFonts w:ascii="Arial" w:hAnsi="Arial" w:cs="Arial"/>
        </w:rPr>
        <w:t xml:space="preserve">Acting as Personal Assistant to the </w:t>
      </w:r>
      <w:r>
        <w:rPr>
          <w:rFonts w:ascii="Arial" w:hAnsi="Arial" w:cs="Arial"/>
        </w:rPr>
        <w:t>Chief Executive and p</w:t>
      </w:r>
      <w:r w:rsidRPr="006B5EA8">
        <w:rPr>
          <w:rFonts w:ascii="Arial" w:hAnsi="Arial" w:cs="Arial"/>
        </w:rPr>
        <w:t>roviding the secretariat service for the board of trustees and administrative support for its members</w:t>
      </w:r>
    </w:p>
    <w:p w14:paraId="255B1506" w14:textId="5AD00DA4" w:rsidR="00E63EF0" w:rsidRDefault="00E63EF0" w:rsidP="00E63EF0">
      <w:pPr>
        <w:pStyle w:val="ListParagraph"/>
        <w:numPr>
          <w:ilvl w:val="0"/>
          <w:numId w:val="33"/>
        </w:numPr>
        <w:spacing w:after="0" w:line="240" w:lineRule="auto"/>
        <w:ind w:left="426" w:hanging="284"/>
        <w:rPr>
          <w:rFonts w:ascii="Arial" w:hAnsi="Arial" w:cs="Arial"/>
        </w:rPr>
      </w:pPr>
      <w:r>
        <w:rPr>
          <w:rFonts w:ascii="Arial" w:hAnsi="Arial" w:cs="Arial"/>
        </w:rPr>
        <w:t>Liaising with the HR provider/external source to ensure</w:t>
      </w:r>
      <w:r w:rsidRPr="007B39CA">
        <w:rPr>
          <w:rFonts w:ascii="Arial" w:hAnsi="Arial" w:cs="Arial"/>
        </w:rPr>
        <w:t xml:space="preserve"> compliance with al</w:t>
      </w:r>
      <w:r>
        <w:rPr>
          <w:rFonts w:ascii="Arial" w:hAnsi="Arial" w:cs="Arial"/>
        </w:rPr>
        <w:t>l employment and s</w:t>
      </w:r>
      <w:r w:rsidRPr="007B39CA">
        <w:rPr>
          <w:rFonts w:ascii="Arial" w:hAnsi="Arial" w:cs="Arial"/>
        </w:rPr>
        <w:t>afeguarding legislation</w:t>
      </w:r>
    </w:p>
    <w:p w14:paraId="7AA83AB8" w14:textId="7A8DD782" w:rsidR="00E63EF0" w:rsidRDefault="00E63EF0" w:rsidP="00E63EF0">
      <w:pPr>
        <w:pStyle w:val="ListParagraph"/>
        <w:numPr>
          <w:ilvl w:val="0"/>
          <w:numId w:val="33"/>
        </w:numPr>
        <w:spacing w:after="0" w:line="240" w:lineRule="auto"/>
        <w:ind w:left="426" w:hanging="284"/>
        <w:rPr>
          <w:rFonts w:ascii="Arial" w:hAnsi="Arial" w:cs="Arial"/>
        </w:rPr>
      </w:pPr>
      <w:r>
        <w:rPr>
          <w:rFonts w:ascii="Arial" w:hAnsi="Arial" w:cs="Arial"/>
        </w:rPr>
        <w:t xml:space="preserve">Liaising with and working alongside the </w:t>
      </w:r>
      <w:proofErr w:type="spellStart"/>
      <w:r>
        <w:rPr>
          <w:rFonts w:ascii="Arial" w:hAnsi="Arial" w:cs="Arial"/>
        </w:rPr>
        <w:t>OnSide</w:t>
      </w:r>
      <w:proofErr w:type="spellEnd"/>
      <w:r>
        <w:rPr>
          <w:rFonts w:ascii="Arial" w:hAnsi="Arial" w:cs="Arial"/>
        </w:rPr>
        <w:t xml:space="preserve"> support team</w:t>
      </w:r>
    </w:p>
    <w:p w14:paraId="32425136" w14:textId="77777777" w:rsidR="00E63EF0" w:rsidRDefault="00E63EF0" w:rsidP="00E63EF0">
      <w:pPr>
        <w:pStyle w:val="ListParagraph"/>
        <w:numPr>
          <w:ilvl w:val="0"/>
          <w:numId w:val="33"/>
        </w:numPr>
        <w:spacing w:after="0" w:line="240" w:lineRule="auto"/>
        <w:ind w:left="426" w:hanging="284"/>
        <w:rPr>
          <w:rFonts w:ascii="Arial" w:hAnsi="Arial" w:cs="Arial"/>
        </w:rPr>
      </w:pPr>
      <w:r>
        <w:rPr>
          <w:rFonts w:ascii="Arial" w:hAnsi="Arial" w:cs="Arial"/>
        </w:rPr>
        <w:t>Setting up and maintaining employee personnel files, in line with appropriate data/HR legislation</w:t>
      </w:r>
    </w:p>
    <w:p w14:paraId="353249C7" w14:textId="33AEF3EB" w:rsidR="00E63EF0" w:rsidRDefault="00E63EF0" w:rsidP="00E63EF0">
      <w:pPr>
        <w:pStyle w:val="ListParagraph"/>
        <w:numPr>
          <w:ilvl w:val="0"/>
          <w:numId w:val="33"/>
        </w:numPr>
        <w:spacing w:after="0" w:line="240" w:lineRule="auto"/>
        <w:ind w:left="426" w:hanging="284"/>
        <w:rPr>
          <w:rFonts w:ascii="Arial" w:hAnsi="Arial" w:cs="Arial"/>
        </w:rPr>
      </w:pPr>
      <w:r>
        <w:rPr>
          <w:rFonts w:ascii="Arial" w:hAnsi="Arial" w:cs="Arial"/>
        </w:rPr>
        <w:t xml:space="preserve">Providing monthly financial information to the Finance Manager, including timely production of invoices and payroll data i.e. employee working hours, annual leave, deductions etc </w:t>
      </w:r>
    </w:p>
    <w:p w14:paraId="654523DE" w14:textId="77777777" w:rsidR="00E63EF0" w:rsidRDefault="00E63EF0" w:rsidP="00E63EF0">
      <w:pPr>
        <w:pStyle w:val="ListParagraph"/>
        <w:numPr>
          <w:ilvl w:val="0"/>
          <w:numId w:val="33"/>
        </w:numPr>
        <w:spacing w:after="0" w:line="240" w:lineRule="auto"/>
        <w:ind w:left="426" w:hanging="284"/>
        <w:rPr>
          <w:rFonts w:ascii="Arial" w:hAnsi="Arial" w:cs="Arial"/>
        </w:rPr>
      </w:pPr>
      <w:r>
        <w:rPr>
          <w:rFonts w:ascii="Arial" w:hAnsi="Arial" w:cs="Arial"/>
        </w:rPr>
        <w:t>Managing and recording all employee annual leave</w:t>
      </w:r>
    </w:p>
    <w:p w14:paraId="287DEDEA" w14:textId="77777777" w:rsidR="00E63EF0" w:rsidRDefault="00E63EF0" w:rsidP="00E63EF0">
      <w:pPr>
        <w:pStyle w:val="ListParagraph"/>
        <w:numPr>
          <w:ilvl w:val="0"/>
          <w:numId w:val="33"/>
        </w:numPr>
        <w:spacing w:after="0" w:line="240" w:lineRule="auto"/>
        <w:ind w:left="426" w:hanging="284"/>
        <w:rPr>
          <w:rFonts w:ascii="Arial" w:hAnsi="Arial" w:cs="Arial"/>
        </w:rPr>
      </w:pPr>
      <w:r>
        <w:rPr>
          <w:rFonts w:ascii="Arial" w:hAnsi="Arial" w:cs="Arial"/>
        </w:rPr>
        <w:t xml:space="preserve">Overall responsibility for monitoring staff sickness absence, in line with policy and procedure </w:t>
      </w:r>
    </w:p>
    <w:p w14:paraId="021D03ED" w14:textId="77777777" w:rsidR="00E63EF0" w:rsidRPr="006B5EA8" w:rsidRDefault="00E63EF0" w:rsidP="00E63EF0">
      <w:pPr>
        <w:pStyle w:val="ListParagraph"/>
        <w:numPr>
          <w:ilvl w:val="0"/>
          <w:numId w:val="33"/>
        </w:numPr>
        <w:spacing w:after="0" w:line="240" w:lineRule="auto"/>
        <w:ind w:left="426" w:hanging="284"/>
        <w:rPr>
          <w:rFonts w:ascii="Arial" w:hAnsi="Arial" w:cs="Arial"/>
        </w:rPr>
      </w:pPr>
      <w:r w:rsidRPr="007B39CA">
        <w:rPr>
          <w:rFonts w:ascii="Arial" w:hAnsi="Arial" w:cs="Arial"/>
        </w:rPr>
        <w:t>Developing, reviewing and updating policies and procedures and ensuring they are understood and observed</w:t>
      </w:r>
      <w:r>
        <w:rPr>
          <w:rFonts w:ascii="Arial" w:hAnsi="Arial" w:cs="Arial"/>
        </w:rPr>
        <w:t xml:space="preserve"> – with support of the Administration Manager’s network</w:t>
      </w:r>
    </w:p>
    <w:p w14:paraId="2E2C4D60" w14:textId="1F174B1A" w:rsidR="00E63EF0" w:rsidRPr="007B39CA" w:rsidRDefault="00E63EF0" w:rsidP="00E63EF0">
      <w:pPr>
        <w:pStyle w:val="ListParagraph"/>
        <w:numPr>
          <w:ilvl w:val="0"/>
          <w:numId w:val="33"/>
        </w:numPr>
        <w:spacing w:after="0" w:line="240" w:lineRule="auto"/>
        <w:ind w:left="426" w:hanging="284"/>
        <w:rPr>
          <w:rFonts w:ascii="Arial" w:hAnsi="Arial" w:cs="Arial"/>
        </w:rPr>
      </w:pPr>
      <w:r>
        <w:rPr>
          <w:rFonts w:ascii="Arial" w:hAnsi="Arial" w:cs="Arial"/>
        </w:rPr>
        <w:t>Line managing Administration volunteers and/or staff, in addition to line management of the Facilities Manager (where appropriate)</w:t>
      </w:r>
    </w:p>
    <w:p w14:paraId="74A13125" w14:textId="77777777" w:rsidR="00E63EF0" w:rsidRPr="000071DB" w:rsidRDefault="00E63EF0" w:rsidP="00E63EF0">
      <w:pPr>
        <w:pStyle w:val="ListParagraph"/>
        <w:numPr>
          <w:ilvl w:val="0"/>
          <w:numId w:val="33"/>
        </w:numPr>
        <w:spacing w:after="0" w:line="240" w:lineRule="auto"/>
        <w:ind w:left="426" w:hanging="284"/>
        <w:rPr>
          <w:rFonts w:ascii="Arial" w:hAnsi="Arial" w:cs="Arial"/>
        </w:rPr>
      </w:pPr>
      <w:r w:rsidRPr="007B39CA">
        <w:rPr>
          <w:rFonts w:ascii="Arial" w:hAnsi="Arial" w:cs="Arial"/>
        </w:rPr>
        <w:t>Promoting and organising staff development and training</w:t>
      </w:r>
    </w:p>
    <w:p w14:paraId="66E73E0B" w14:textId="18405B15" w:rsidR="00E63EF0" w:rsidRPr="00E63EF0" w:rsidRDefault="00E63EF0" w:rsidP="00E63EF0">
      <w:pPr>
        <w:pStyle w:val="ListParagraph"/>
        <w:numPr>
          <w:ilvl w:val="0"/>
          <w:numId w:val="33"/>
        </w:numPr>
        <w:spacing w:line="240" w:lineRule="auto"/>
        <w:ind w:left="426" w:hanging="284"/>
        <w:rPr>
          <w:rFonts w:ascii="Arial" w:hAnsi="Arial" w:cs="Arial"/>
          <w:b/>
        </w:rPr>
      </w:pPr>
      <w:r w:rsidRPr="007B39CA">
        <w:rPr>
          <w:rFonts w:ascii="Arial" w:hAnsi="Arial" w:cs="Arial"/>
        </w:rPr>
        <w:lastRenderedPageBreak/>
        <w:t>To be an active member of the team and deliver a focus</w:t>
      </w:r>
      <w:r>
        <w:rPr>
          <w:rFonts w:ascii="Arial" w:hAnsi="Arial" w:cs="Arial"/>
        </w:rPr>
        <w:t>ed, measurable contribution to T</w:t>
      </w:r>
      <w:r w:rsidRPr="007B39CA">
        <w:rPr>
          <w:rFonts w:ascii="Arial" w:hAnsi="Arial" w:cs="Arial"/>
        </w:rPr>
        <w:t xml:space="preserve">he </w:t>
      </w:r>
      <w:r>
        <w:rPr>
          <w:rFonts w:ascii="Arial" w:hAnsi="Arial" w:cs="Arial"/>
        </w:rPr>
        <w:t>Youth Zone’s</w:t>
      </w:r>
      <w:r w:rsidRPr="007B39CA">
        <w:rPr>
          <w:rFonts w:ascii="Arial" w:hAnsi="Arial" w:cs="Arial"/>
        </w:rPr>
        <w:t xml:space="preserve"> overall strategic plan operating in line with </w:t>
      </w:r>
      <w:proofErr w:type="spellStart"/>
      <w:r w:rsidR="00995561">
        <w:rPr>
          <w:rFonts w:ascii="Arial" w:hAnsi="Arial" w:cs="Arial"/>
        </w:rPr>
        <w:t>Unitas</w:t>
      </w:r>
      <w:proofErr w:type="spellEnd"/>
      <w:r>
        <w:rPr>
          <w:rFonts w:ascii="Arial" w:hAnsi="Arial" w:cs="Arial"/>
        </w:rPr>
        <w:t xml:space="preserve">’ and </w:t>
      </w:r>
      <w:proofErr w:type="spellStart"/>
      <w:r>
        <w:rPr>
          <w:rFonts w:ascii="Arial" w:hAnsi="Arial" w:cs="Arial"/>
        </w:rPr>
        <w:t>OnSide</w:t>
      </w:r>
      <w:r w:rsidRPr="007B39CA">
        <w:rPr>
          <w:rFonts w:ascii="Arial" w:hAnsi="Arial" w:cs="Arial"/>
        </w:rPr>
        <w:t>’s</w:t>
      </w:r>
      <w:proofErr w:type="spellEnd"/>
      <w:r w:rsidRPr="007B39CA">
        <w:rPr>
          <w:rFonts w:ascii="Arial" w:hAnsi="Arial" w:cs="Arial"/>
        </w:rPr>
        <w:t xml:space="preserve"> values and principles.</w:t>
      </w:r>
    </w:p>
    <w:p w14:paraId="636937CE" w14:textId="087AE5CC" w:rsidR="00E63EF0" w:rsidRPr="00E63EF0" w:rsidRDefault="00E63EF0" w:rsidP="00E63EF0">
      <w:pPr>
        <w:pStyle w:val="ListParagraph"/>
        <w:numPr>
          <w:ilvl w:val="0"/>
          <w:numId w:val="33"/>
        </w:numPr>
        <w:spacing w:line="240" w:lineRule="auto"/>
        <w:ind w:left="426" w:hanging="284"/>
        <w:rPr>
          <w:rFonts w:ascii="Arial" w:hAnsi="Arial" w:cs="Arial"/>
          <w:b/>
        </w:rPr>
      </w:pPr>
      <w:r w:rsidRPr="00E63EF0">
        <w:rPr>
          <w:rFonts w:ascii="Arial" w:hAnsi="Arial" w:cs="Arial"/>
        </w:rPr>
        <w:t xml:space="preserve">To work within the performance framework of the Youth Zone and </w:t>
      </w:r>
      <w:proofErr w:type="spellStart"/>
      <w:r w:rsidRPr="00E63EF0">
        <w:rPr>
          <w:rFonts w:ascii="Arial" w:hAnsi="Arial" w:cs="Arial"/>
        </w:rPr>
        <w:t>OnSide</w:t>
      </w:r>
      <w:proofErr w:type="spellEnd"/>
      <w:r w:rsidRPr="00E63EF0">
        <w:rPr>
          <w:rFonts w:ascii="Arial" w:hAnsi="Arial" w:cs="Arial"/>
        </w:rPr>
        <w:t>;</w:t>
      </w:r>
    </w:p>
    <w:p w14:paraId="5D91A301" w14:textId="2D350FCB" w:rsidR="00E63EF0" w:rsidRDefault="00E63EF0" w:rsidP="00E63EF0">
      <w:pPr>
        <w:pStyle w:val="ListParagraph"/>
        <w:numPr>
          <w:ilvl w:val="0"/>
          <w:numId w:val="33"/>
        </w:numPr>
        <w:spacing w:line="240" w:lineRule="auto"/>
        <w:ind w:left="426" w:hanging="284"/>
        <w:rPr>
          <w:rFonts w:ascii="Arial" w:hAnsi="Arial" w:cs="Arial"/>
          <w:b/>
        </w:rPr>
      </w:pPr>
      <w:r w:rsidRPr="007B39CA">
        <w:rPr>
          <w:rFonts w:ascii="Arial" w:hAnsi="Arial" w:cs="Arial"/>
        </w:rPr>
        <w:t>To take a creative and enthusiastic approach to making</w:t>
      </w:r>
      <w:r>
        <w:rPr>
          <w:rFonts w:ascii="Arial" w:hAnsi="Arial" w:cs="Arial"/>
        </w:rPr>
        <w:t xml:space="preserve"> </w:t>
      </w:r>
      <w:proofErr w:type="spellStart"/>
      <w:r w:rsidR="00995561">
        <w:rPr>
          <w:rFonts w:ascii="Arial" w:hAnsi="Arial" w:cs="Arial"/>
        </w:rPr>
        <w:t>Unitas</w:t>
      </w:r>
      <w:proofErr w:type="spellEnd"/>
      <w:r>
        <w:rPr>
          <w:rFonts w:ascii="Arial" w:hAnsi="Arial" w:cs="Arial"/>
        </w:rPr>
        <w:t xml:space="preserve"> Youth Zone a </w:t>
      </w:r>
      <w:r w:rsidRPr="007B39CA">
        <w:rPr>
          <w:rFonts w:ascii="Arial" w:hAnsi="Arial" w:cs="Arial"/>
        </w:rPr>
        <w:t xml:space="preserve">valued facility in </w:t>
      </w:r>
      <w:r w:rsidR="00995561">
        <w:rPr>
          <w:rFonts w:ascii="Arial" w:hAnsi="Arial" w:cs="Arial"/>
        </w:rPr>
        <w:t>Barnet</w:t>
      </w:r>
      <w:r>
        <w:rPr>
          <w:rFonts w:ascii="Arial" w:hAnsi="Arial" w:cs="Arial"/>
        </w:rPr>
        <w:t xml:space="preserve"> </w:t>
      </w:r>
      <w:r w:rsidRPr="007B39CA">
        <w:rPr>
          <w:rFonts w:ascii="Arial" w:hAnsi="Arial" w:cs="Arial"/>
        </w:rPr>
        <w:t>and a leader in its field</w:t>
      </w:r>
    </w:p>
    <w:p w14:paraId="3BE62475" w14:textId="4D2991BE" w:rsidR="00E63EF0" w:rsidRPr="00E63EF0" w:rsidRDefault="00E63EF0" w:rsidP="00E63EF0">
      <w:pPr>
        <w:pStyle w:val="ListParagraph"/>
        <w:numPr>
          <w:ilvl w:val="0"/>
          <w:numId w:val="33"/>
        </w:numPr>
        <w:spacing w:line="240" w:lineRule="auto"/>
        <w:ind w:left="426" w:hanging="284"/>
        <w:rPr>
          <w:rFonts w:ascii="Arial" w:hAnsi="Arial" w:cs="Arial"/>
          <w:b/>
        </w:rPr>
      </w:pPr>
      <w:r w:rsidRPr="00E63EF0">
        <w:rPr>
          <w:rFonts w:ascii="Arial" w:hAnsi="Arial" w:cs="Arial"/>
        </w:rPr>
        <w:t>To carry out any other reasonable duties as requested by the Chief Executive;</w:t>
      </w:r>
    </w:p>
    <w:p w14:paraId="5E61203D" w14:textId="77777777" w:rsidR="00E63EF0" w:rsidRPr="007B39CA" w:rsidRDefault="00E63EF0" w:rsidP="00E63EF0">
      <w:pPr>
        <w:pStyle w:val="ListParagraph"/>
        <w:spacing w:after="0" w:line="240" w:lineRule="auto"/>
        <w:rPr>
          <w:rFonts w:ascii="Arial" w:hAnsi="Arial" w:cs="Arial"/>
        </w:rPr>
      </w:pPr>
    </w:p>
    <w:p w14:paraId="17C10879" w14:textId="296D659E" w:rsidR="00E63EF0" w:rsidRPr="007B39CA" w:rsidRDefault="00E63EF0" w:rsidP="00E63EF0">
      <w:pPr>
        <w:rPr>
          <w:rFonts w:ascii="Arial" w:hAnsi="Arial" w:cs="Arial"/>
          <w:b/>
        </w:rPr>
      </w:pPr>
      <w:r w:rsidRPr="007B39CA">
        <w:rPr>
          <w:rFonts w:ascii="Arial" w:hAnsi="Arial" w:cs="Arial"/>
          <w:b/>
        </w:rPr>
        <w:t>Person Specification</w:t>
      </w:r>
    </w:p>
    <w:p w14:paraId="636ED855" w14:textId="77777777" w:rsidR="00E63EF0" w:rsidRPr="007B39CA" w:rsidRDefault="00E63EF0" w:rsidP="00E63EF0">
      <w:pPr>
        <w:pStyle w:val="BodyText"/>
        <w:spacing w:after="0" w:line="240" w:lineRule="auto"/>
        <w:rPr>
          <w:rFonts w:ascii="Arial" w:hAnsi="Arial" w:cs="Arial"/>
        </w:rPr>
      </w:pPr>
      <w:r w:rsidRPr="007B39CA">
        <w:rPr>
          <w:rFonts w:ascii="Arial" w:hAnsi="Arial" w:cs="Arial"/>
        </w:rPr>
        <w:t xml:space="preserve">Good candidates for this role will be high achievers, with excellent IT and English skills, plenty of initiative and a successful track record encompassing all-round administrative and management experience. </w:t>
      </w:r>
    </w:p>
    <w:p w14:paraId="2E6E0E92" w14:textId="77777777" w:rsidR="00E63EF0" w:rsidRPr="007B39CA" w:rsidRDefault="00E63EF0" w:rsidP="00E63EF0">
      <w:pPr>
        <w:pStyle w:val="BodyText"/>
        <w:spacing w:after="0" w:line="240" w:lineRule="auto"/>
        <w:rPr>
          <w:rFonts w:ascii="Arial" w:hAnsi="Arial" w:cs="Arial"/>
        </w:rPr>
      </w:pPr>
    </w:p>
    <w:p w14:paraId="4F31BAC6" w14:textId="77777777" w:rsidR="00E63EF0" w:rsidRPr="007B39CA" w:rsidRDefault="00E63EF0" w:rsidP="00E63EF0">
      <w:pPr>
        <w:pStyle w:val="BodyText"/>
        <w:spacing w:after="0" w:line="240" w:lineRule="auto"/>
        <w:rPr>
          <w:rFonts w:ascii="Arial" w:hAnsi="Arial" w:cs="Arial"/>
        </w:rPr>
      </w:pPr>
    </w:p>
    <w:tbl>
      <w:tblPr>
        <w:tblStyle w:val="TableGrid"/>
        <w:tblW w:w="9586" w:type="dxa"/>
        <w:tblLook w:val="04A0" w:firstRow="1" w:lastRow="0" w:firstColumn="1" w:lastColumn="0" w:noHBand="0" w:noVBand="1"/>
      </w:tblPr>
      <w:tblGrid>
        <w:gridCol w:w="392"/>
        <w:gridCol w:w="6804"/>
        <w:gridCol w:w="1183"/>
        <w:gridCol w:w="1207"/>
      </w:tblGrid>
      <w:tr w:rsidR="00E63EF0" w:rsidRPr="007B39CA" w14:paraId="6FF957C6" w14:textId="77777777" w:rsidTr="00A4359F">
        <w:tc>
          <w:tcPr>
            <w:tcW w:w="392" w:type="dxa"/>
          </w:tcPr>
          <w:p w14:paraId="41D71F90" w14:textId="77777777" w:rsidR="00E63EF0" w:rsidRPr="00B00098" w:rsidRDefault="00E63EF0" w:rsidP="00A4359F">
            <w:pPr>
              <w:pStyle w:val="BodyText"/>
              <w:spacing w:after="0"/>
              <w:rPr>
                <w:rFonts w:ascii="Arial" w:hAnsi="Arial" w:cs="Arial"/>
              </w:rPr>
            </w:pPr>
          </w:p>
        </w:tc>
        <w:tc>
          <w:tcPr>
            <w:tcW w:w="6804" w:type="dxa"/>
          </w:tcPr>
          <w:p w14:paraId="74E2A4C9" w14:textId="77777777" w:rsidR="00E63EF0" w:rsidRPr="00B00098" w:rsidRDefault="00E63EF0" w:rsidP="00A4359F">
            <w:pPr>
              <w:pStyle w:val="BodyText"/>
              <w:spacing w:after="0"/>
              <w:rPr>
                <w:rFonts w:ascii="Arial" w:hAnsi="Arial" w:cs="Arial"/>
              </w:rPr>
            </w:pPr>
          </w:p>
        </w:tc>
        <w:tc>
          <w:tcPr>
            <w:tcW w:w="1183" w:type="dxa"/>
          </w:tcPr>
          <w:p w14:paraId="35D8AC2E" w14:textId="77777777" w:rsidR="00E63EF0" w:rsidRPr="00AD42DB" w:rsidRDefault="00E63EF0" w:rsidP="00A4359F">
            <w:pPr>
              <w:pStyle w:val="BodyText"/>
              <w:spacing w:after="0"/>
              <w:rPr>
                <w:rFonts w:ascii="Arial" w:hAnsi="Arial" w:cs="Arial"/>
                <w:b/>
              </w:rPr>
            </w:pPr>
            <w:r w:rsidRPr="00AD42DB">
              <w:rPr>
                <w:rFonts w:ascii="Arial" w:hAnsi="Arial" w:cs="Arial"/>
                <w:b/>
              </w:rPr>
              <w:t>Essential</w:t>
            </w:r>
          </w:p>
        </w:tc>
        <w:tc>
          <w:tcPr>
            <w:tcW w:w="1207" w:type="dxa"/>
          </w:tcPr>
          <w:p w14:paraId="54522F9C" w14:textId="77777777" w:rsidR="00E63EF0" w:rsidRPr="00AD42DB" w:rsidRDefault="00E63EF0" w:rsidP="00A4359F">
            <w:pPr>
              <w:pStyle w:val="BodyText"/>
              <w:spacing w:after="0"/>
              <w:rPr>
                <w:rFonts w:ascii="Arial" w:hAnsi="Arial" w:cs="Arial"/>
                <w:b/>
              </w:rPr>
            </w:pPr>
            <w:r w:rsidRPr="00AD42DB">
              <w:rPr>
                <w:rFonts w:ascii="Arial" w:hAnsi="Arial" w:cs="Arial"/>
                <w:b/>
              </w:rPr>
              <w:t>Desirable</w:t>
            </w:r>
          </w:p>
        </w:tc>
      </w:tr>
      <w:tr w:rsidR="00E63EF0" w:rsidRPr="007B39CA" w14:paraId="3637CAD3" w14:textId="77777777" w:rsidTr="00A4359F">
        <w:tc>
          <w:tcPr>
            <w:tcW w:w="9586" w:type="dxa"/>
            <w:gridSpan w:val="4"/>
            <w:shd w:val="clear" w:color="auto" w:fill="D9D9D9" w:themeFill="background1" w:themeFillShade="D9"/>
          </w:tcPr>
          <w:p w14:paraId="4BA93A8B" w14:textId="77777777" w:rsidR="00E63EF0" w:rsidRPr="00B00098" w:rsidRDefault="00E63EF0" w:rsidP="00A4359F">
            <w:pPr>
              <w:pStyle w:val="BodyText"/>
              <w:spacing w:after="0"/>
              <w:rPr>
                <w:rFonts w:ascii="Arial" w:hAnsi="Arial" w:cs="Arial"/>
                <w:b/>
              </w:rPr>
            </w:pPr>
            <w:r w:rsidRPr="00B00098">
              <w:rPr>
                <w:rFonts w:ascii="Arial" w:hAnsi="Arial" w:cs="Arial"/>
                <w:b/>
              </w:rPr>
              <w:t>Qualifications</w:t>
            </w:r>
          </w:p>
        </w:tc>
      </w:tr>
      <w:tr w:rsidR="00E63EF0" w:rsidRPr="007B39CA" w14:paraId="2898C386" w14:textId="77777777" w:rsidTr="00A4359F">
        <w:tc>
          <w:tcPr>
            <w:tcW w:w="392" w:type="dxa"/>
          </w:tcPr>
          <w:p w14:paraId="156CE2D0" w14:textId="77777777" w:rsidR="00E63EF0" w:rsidRPr="00B00098" w:rsidRDefault="00E63EF0" w:rsidP="00A4359F">
            <w:pPr>
              <w:pStyle w:val="BodyText"/>
              <w:spacing w:after="0"/>
              <w:rPr>
                <w:rFonts w:ascii="Arial" w:hAnsi="Arial" w:cs="Arial"/>
              </w:rPr>
            </w:pPr>
          </w:p>
        </w:tc>
        <w:tc>
          <w:tcPr>
            <w:tcW w:w="6804" w:type="dxa"/>
          </w:tcPr>
          <w:p w14:paraId="0D45F718" w14:textId="77777777" w:rsidR="00E63EF0" w:rsidRPr="00B00098" w:rsidRDefault="00E63EF0" w:rsidP="00A4359F">
            <w:pPr>
              <w:pStyle w:val="BodyText"/>
              <w:spacing w:after="0"/>
              <w:rPr>
                <w:rFonts w:ascii="Arial" w:hAnsi="Arial" w:cs="Arial"/>
              </w:rPr>
            </w:pPr>
            <w:r>
              <w:rPr>
                <w:rFonts w:ascii="Arial" w:hAnsi="Arial" w:cs="Arial"/>
              </w:rPr>
              <w:t>A qualification relevant to the role</w:t>
            </w:r>
          </w:p>
        </w:tc>
        <w:tc>
          <w:tcPr>
            <w:tcW w:w="1183" w:type="dxa"/>
          </w:tcPr>
          <w:p w14:paraId="502509AB" w14:textId="77777777" w:rsidR="00E63EF0" w:rsidRPr="00B00098" w:rsidRDefault="00E63EF0" w:rsidP="00A4359F">
            <w:pPr>
              <w:pStyle w:val="BodyText"/>
              <w:spacing w:after="0"/>
              <w:jc w:val="center"/>
              <w:rPr>
                <w:rFonts w:ascii="Arial" w:hAnsi="Arial" w:cs="Arial"/>
              </w:rPr>
            </w:pPr>
          </w:p>
        </w:tc>
        <w:tc>
          <w:tcPr>
            <w:tcW w:w="1207" w:type="dxa"/>
          </w:tcPr>
          <w:p w14:paraId="37F0B692" w14:textId="77777777" w:rsidR="00E63EF0" w:rsidRPr="00B00098" w:rsidRDefault="00E63EF0" w:rsidP="00A4359F">
            <w:pPr>
              <w:pStyle w:val="BodyText"/>
              <w:spacing w:after="0"/>
              <w:jc w:val="center"/>
              <w:rPr>
                <w:rFonts w:ascii="Arial" w:hAnsi="Arial" w:cs="Arial"/>
              </w:rPr>
            </w:pPr>
            <w:r>
              <w:rPr>
                <w:rFonts w:ascii="Arial" w:hAnsi="Arial" w:cs="Arial"/>
              </w:rPr>
              <w:sym w:font="Wingdings" w:char="F0FC"/>
            </w:r>
          </w:p>
        </w:tc>
      </w:tr>
      <w:tr w:rsidR="00E63EF0" w:rsidRPr="007B39CA" w14:paraId="7E700FB1" w14:textId="77777777" w:rsidTr="00A4359F">
        <w:tc>
          <w:tcPr>
            <w:tcW w:w="9586" w:type="dxa"/>
            <w:gridSpan w:val="4"/>
            <w:shd w:val="clear" w:color="auto" w:fill="D9D9D9" w:themeFill="background1" w:themeFillShade="D9"/>
          </w:tcPr>
          <w:p w14:paraId="0791C646" w14:textId="77777777" w:rsidR="00E63EF0" w:rsidRPr="00B00098" w:rsidRDefault="00E63EF0" w:rsidP="00A4359F">
            <w:pPr>
              <w:pStyle w:val="BodyText"/>
              <w:spacing w:after="0"/>
              <w:rPr>
                <w:rFonts w:ascii="Arial" w:hAnsi="Arial" w:cs="Arial"/>
                <w:b/>
              </w:rPr>
            </w:pPr>
            <w:r w:rsidRPr="00B00098">
              <w:rPr>
                <w:rFonts w:ascii="Arial" w:hAnsi="Arial" w:cs="Arial"/>
                <w:b/>
              </w:rPr>
              <w:t>Experience</w:t>
            </w:r>
          </w:p>
        </w:tc>
      </w:tr>
      <w:tr w:rsidR="00E63EF0" w:rsidRPr="007B39CA" w14:paraId="45C033FB" w14:textId="77777777" w:rsidTr="00A4359F">
        <w:tc>
          <w:tcPr>
            <w:tcW w:w="392" w:type="dxa"/>
          </w:tcPr>
          <w:p w14:paraId="2C16F635" w14:textId="77777777" w:rsidR="00E63EF0" w:rsidRPr="00B00098" w:rsidRDefault="00E63EF0" w:rsidP="00E63EF0">
            <w:pPr>
              <w:pStyle w:val="BodyText"/>
              <w:spacing w:after="0"/>
              <w:rPr>
                <w:rFonts w:ascii="Arial" w:hAnsi="Arial" w:cs="Arial"/>
              </w:rPr>
            </w:pPr>
          </w:p>
        </w:tc>
        <w:tc>
          <w:tcPr>
            <w:tcW w:w="6804" w:type="dxa"/>
          </w:tcPr>
          <w:p w14:paraId="07F0214E" w14:textId="77777777" w:rsidR="00E63EF0" w:rsidRPr="00B00098" w:rsidRDefault="00E63EF0" w:rsidP="00E63EF0">
            <w:pPr>
              <w:pStyle w:val="BodyText"/>
              <w:spacing w:after="0"/>
              <w:rPr>
                <w:rFonts w:ascii="Arial" w:hAnsi="Arial" w:cs="Arial"/>
              </w:rPr>
            </w:pPr>
            <w:r>
              <w:rPr>
                <w:rFonts w:ascii="Arial" w:hAnsi="Arial" w:cs="Arial"/>
              </w:rPr>
              <w:t>E</w:t>
            </w:r>
            <w:r w:rsidRPr="00B00098">
              <w:rPr>
                <w:rFonts w:ascii="Arial" w:hAnsi="Arial" w:cs="Arial"/>
              </w:rPr>
              <w:t>xperience of the HR</w:t>
            </w:r>
            <w:r>
              <w:rPr>
                <w:rFonts w:ascii="Arial" w:hAnsi="Arial" w:cs="Arial"/>
              </w:rPr>
              <w:t>/personnel</w:t>
            </w:r>
            <w:r w:rsidRPr="00B00098">
              <w:rPr>
                <w:rFonts w:ascii="Arial" w:hAnsi="Arial" w:cs="Arial"/>
              </w:rPr>
              <w:t xml:space="preserve"> function</w:t>
            </w:r>
          </w:p>
        </w:tc>
        <w:tc>
          <w:tcPr>
            <w:tcW w:w="1183" w:type="dxa"/>
          </w:tcPr>
          <w:p w14:paraId="223A5CD8" w14:textId="6DA82933" w:rsidR="00E63EF0" w:rsidRPr="00B00098" w:rsidRDefault="00E63EF0" w:rsidP="00E63EF0">
            <w:pPr>
              <w:pStyle w:val="BodyText"/>
              <w:spacing w:after="0"/>
              <w:jc w:val="center"/>
              <w:rPr>
                <w:rFonts w:ascii="Arial" w:hAnsi="Arial" w:cs="Arial"/>
              </w:rPr>
            </w:pPr>
            <w:r>
              <w:rPr>
                <w:rFonts w:ascii="Arial" w:hAnsi="Arial" w:cs="Arial"/>
              </w:rPr>
              <w:sym w:font="Wingdings" w:char="F0FC"/>
            </w:r>
          </w:p>
        </w:tc>
        <w:tc>
          <w:tcPr>
            <w:tcW w:w="1207" w:type="dxa"/>
          </w:tcPr>
          <w:p w14:paraId="34088417" w14:textId="330D086A" w:rsidR="00E63EF0" w:rsidRPr="00B00098" w:rsidRDefault="00E63EF0" w:rsidP="00E63EF0">
            <w:pPr>
              <w:pStyle w:val="BodyText"/>
              <w:spacing w:after="0"/>
              <w:jc w:val="center"/>
              <w:rPr>
                <w:rFonts w:ascii="Arial" w:hAnsi="Arial" w:cs="Arial"/>
              </w:rPr>
            </w:pPr>
          </w:p>
        </w:tc>
      </w:tr>
      <w:tr w:rsidR="00E63EF0" w:rsidRPr="007B39CA" w14:paraId="36E85553" w14:textId="77777777" w:rsidTr="00A4359F">
        <w:tc>
          <w:tcPr>
            <w:tcW w:w="392" w:type="dxa"/>
          </w:tcPr>
          <w:p w14:paraId="799704EA" w14:textId="77777777" w:rsidR="00E63EF0" w:rsidRPr="00B00098" w:rsidRDefault="00E63EF0" w:rsidP="00E63EF0">
            <w:pPr>
              <w:pStyle w:val="BodyText"/>
              <w:spacing w:after="0"/>
              <w:rPr>
                <w:rFonts w:ascii="Arial" w:hAnsi="Arial" w:cs="Arial"/>
              </w:rPr>
            </w:pPr>
          </w:p>
        </w:tc>
        <w:tc>
          <w:tcPr>
            <w:tcW w:w="6804" w:type="dxa"/>
          </w:tcPr>
          <w:p w14:paraId="31A471F4" w14:textId="77777777" w:rsidR="00E63EF0" w:rsidRPr="00B00098" w:rsidRDefault="00E63EF0" w:rsidP="00E63EF0">
            <w:pPr>
              <w:pStyle w:val="BodyText"/>
              <w:spacing w:after="0"/>
              <w:rPr>
                <w:rFonts w:ascii="Arial" w:hAnsi="Arial" w:cs="Arial"/>
              </w:rPr>
            </w:pPr>
            <w:r>
              <w:rPr>
                <w:rFonts w:ascii="Arial" w:hAnsi="Arial" w:cs="Arial"/>
              </w:rPr>
              <w:t xml:space="preserve">Experience </w:t>
            </w:r>
            <w:r w:rsidRPr="00B00098">
              <w:rPr>
                <w:rFonts w:ascii="Arial" w:hAnsi="Arial" w:cs="Arial"/>
              </w:rPr>
              <w:t>of basic accounts work</w:t>
            </w:r>
          </w:p>
        </w:tc>
        <w:tc>
          <w:tcPr>
            <w:tcW w:w="1183" w:type="dxa"/>
          </w:tcPr>
          <w:p w14:paraId="0CB47BAE" w14:textId="77777777" w:rsidR="00E63EF0" w:rsidRPr="00B00098" w:rsidRDefault="00E63EF0" w:rsidP="00E63EF0">
            <w:pPr>
              <w:pStyle w:val="BodyText"/>
              <w:spacing w:after="0"/>
              <w:jc w:val="center"/>
              <w:rPr>
                <w:rFonts w:ascii="Arial" w:hAnsi="Arial" w:cs="Arial"/>
              </w:rPr>
            </w:pPr>
          </w:p>
        </w:tc>
        <w:tc>
          <w:tcPr>
            <w:tcW w:w="1207" w:type="dxa"/>
          </w:tcPr>
          <w:p w14:paraId="02F9741E" w14:textId="77777777" w:rsidR="00E63EF0" w:rsidRPr="00B00098" w:rsidRDefault="00E63EF0" w:rsidP="00E63EF0">
            <w:pPr>
              <w:pStyle w:val="BodyText"/>
              <w:spacing w:after="0"/>
              <w:jc w:val="center"/>
              <w:rPr>
                <w:rFonts w:ascii="Arial" w:hAnsi="Arial" w:cs="Arial"/>
              </w:rPr>
            </w:pPr>
            <w:r>
              <w:rPr>
                <w:rFonts w:ascii="Arial" w:hAnsi="Arial" w:cs="Arial"/>
              </w:rPr>
              <w:sym w:font="Wingdings" w:char="F0FC"/>
            </w:r>
          </w:p>
        </w:tc>
      </w:tr>
      <w:tr w:rsidR="00E63EF0" w:rsidRPr="007B39CA" w14:paraId="660EF170" w14:textId="77777777" w:rsidTr="00A4359F">
        <w:tc>
          <w:tcPr>
            <w:tcW w:w="392" w:type="dxa"/>
          </w:tcPr>
          <w:p w14:paraId="0A1E345D" w14:textId="77777777" w:rsidR="00E63EF0" w:rsidRPr="00B00098" w:rsidRDefault="00E63EF0" w:rsidP="00E63EF0">
            <w:pPr>
              <w:pStyle w:val="BodyText"/>
              <w:spacing w:after="0"/>
              <w:rPr>
                <w:rFonts w:ascii="Arial" w:hAnsi="Arial" w:cs="Arial"/>
              </w:rPr>
            </w:pPr>
          </w:p>
        </w:tc>
        <w:tc>
          <w:tcPr>
            <w:tcW w:w="6804" w:type="dxa"/>
          </w:tcPr>
          <w:p w14:paraId="43CB8AC8" w14:textId="77777777" w:rsidR="00E63EF0" w:rsidRDefault="00E63EF0" w:rsidP="00E63EF0">
            <w:pPr>
              <w:pStyle w:val="BodyText"/>
              <w:spacing w:after="0"/>
              <w:rPr>
                <w:rFonts w:ascii="Arial" w:hAnsi="Arial" w:cs="Arial"/>
              </w:rPr>
            </w:pPr>
            <w:r w:rsidRPr="00DF71C1">
              <w:rPr>
                <w:rFonts w:ascii="Arial" w:hAnsi="Arial" w:cs="Arial"/>
              </w:rPr>
              <w:t>Proven experience in</w:t>
            </w:r>
            <w:r>
              <w:rPr>
                <w:rFonts w:ascii="Arial" w:hAnsi="Arial" w:cs="Arial"/>
              </w:rPr>
              <w:t xml:space="preserve"> senior</w:t>
            </w:r>
            <w:r w:rsidRPr="00DF71C1">
              <w:rPr>
                <w:rFonts w:ascii="Arial" w:hAnsi="Arial" w:cs="Arial"/>
              </w:rPr>
              <w:t xml:space="preserve"> administrative roles within a busy office environment</w:t>
            </w:r>
          </w:p>
        </w:tc>
        <w:tc>
          <w:tcPr>
            <w:tcW w:w="1183" w:type="dxa"/>
          </w:tcPr>
          <w:p w14:paraId="729800EE" w14:textId="77777777" w:rsidR="00E63EF0" w:rsidRDefault="00E63EF0" w:rsidP="00E63EF0">
            <w:pPr>
              <w:pStyle w:val="BodyText"/>
              <w:spacing w:after="0"/>
              <w:jc w:val="center"/>
              <w:rPr>
                <w:rFonts w:ascii="Arial" w:hAnsi="Arial" w:cs="Arial"/>
              </w:rPr>
            </w:pPr>
            <w:r>
              <w:rPr>
                <w:rFonts w:ascii="Arial" w:hAnsi="Arial" w:cs="Arial"/>
              </w:rPr>
              <w:sym w:font="Wingdings" w:char="F0FC"/>
            </w:r>
          </w:p>
        </w:tc>
        <w:tc>
          <w:tcPr>
            <w:tcW w:w="1207" w:type="dxa"/>
          </w:tcPr>
          <w:p w14:paraId="4C68A857" w14:textId="77777777" w:rsidR="00E63EF0" w:rsidRDefault="00E63EF0" w:rsidP="00E63EF0">
            <w:pPr>
              <w:pStyle w:val="BodyText"/>
              <w:spacing w:after="0"/>
              <w:jc w:val="center"/>
              <w:rPr>
                <w:rFonts w:ascii="Arial" w:hAnsi="Arial" w:cs="Arial"/>
              </w:rPr>
            </w:pPr>
          </w:p>
        </w:tc>
      </w:tr>
      <w:tr w:rsidR="00E63EF0" w:rsidRPr="007B39CA" w14:paraId="67848E22" w14:textId="77777777" w:rsidTr="00A4359F">
        <w:tc>
          <w:tcPr>
            <w:tcW w:w="392" w:type="dxa"/>
          </w:tcPr>
          <w:p w14:paraId="66513BBD" w14:textId="77777777" w:rsidR="00E63EF0" w:rsidRPr="00B00098" w:rsidRDefault="00E63EF0" w:rsidP="00E63EF0">
            <w:pPr>
              <w:pStyle w:val="BodyText"/>
              <w:spacing w:after="0"/>
              <w:rPr>
                <w:rFonts w:ascii="Arial" w:hAnsi="Arial" w:cs="Arial"/>
              </w:rPr>
            </w:pPr>
          </w:p>
        </w:tc>
        <w:tc>
          <w:tcPr>
            <w:tcW w:w="6804" w:type="dxa"/>
          </w:tcPr>
          <w:p w14:paraId="556DAAA2" w14:textId="77777777" w:rsidR="00E63EF0" w:rsidRPr="00B00098" w:rsidRDefault="00E63EF0" w:rsidP="00E63EF0">
            <w:pPr>
              <w:pStyle w:val="BodyText"/>
              <w:spacing w:after="0"/>
              <w:rPr>
                <w:rFonts w:ascii="Arial" w:hAnsi="Arial" w:cs="Arial"/>
              </w:rPr>
            </w:pPr>
            <w:r>
              <w:rPr>
                <w:rFonts w:ascii="Arial" w:hAnsi="Arial" w:cs="Arial"/>
              </w:rPr>
              <w:t xml:space="preserve">Experience of </w:t>
            </w:r>
            <w:r w:rsidRPr="00B00098">
              <w:rPr>
                <w:rFonts w:ascii="Arial" w:hAnsi="Arial" w:cs="Arial"/>
              </w:rPr>
              <w:t>providing support at Board or Chief Executive level</w:t>
            </w:r>
          </w:p>
        </w:tc>
        <w:tc>
          <w:tcPr>
            <w:tcW w:w="1183" w:type="dxa"/>
          </w:tcPr>
          <w:p w14:paraId="6B37F50C" w14:textId="77777777" w:rsidR="00E63EF0" w:rsidRPr="00B00098" w:rsidRDefault="00E63EF0" w:rsidP="00E63EF0">
            <w:pPr>
              <w:pStyle w:val="BodyText"/>
              <w:spacing w:after="0"/>
              <w:jc w:val="center"/>
              <w:rPr>
                <w:rFonts w:ascii="Arial" w:hAnsi="Arial" w:cs="Arial"/>
              </w:rPr>
            </w:pPr>
          </w:p>
        </w:tc>
        <w:tc>
          <w:tcPr>
            <w:tcW w:w="1207" w:type="dxa"/>
          </w:tcPr>
          <w:p w14:paraId="5CC0B249" w14:textId="77777777" w:rsidR="00E63EF0" w:rsidRPr="00B00098" w:rsidRDefault="00E63EF0" w:rsidP="00E63EF0">
            <w:pPr>
              <w:pStyle w:val="BodyText"/>
              <w:spacing w:after="0"/>
              <w:jc w:val="center"/>
              <w:rPr>
                <w:rFonts w:ascii="Arial" w:hAnsi="Arial" w:cs="Arial"/>
              </w:rPr>
            </w:pPr>
            <w:r>
              <w:rPr>
                <w:rFonts w:ascii="Arial" w:hAnsi="Arial" w:cs="Arial"/>
              </w:rPr>
              <w:sym w:font="Wingdings" w:char="F0FC"/>
            </w:r>
          </w:p>
        </w:tc>
      </w:tr>
      <w:tr w:rsidR="00E63EF0" w:rsidRPr="007B39CA" w14:paraId="34612611" w14:textId="77777777" w:rsidTr="00A4359F">
        <w:tc>
          <w:tcPr>
            <w:tcW w:w="392" w:type="dxa"/>
          </w:tcPr>
          <w:p w14:paraId="634D929B" w14:textId="77777777" w:rsidR="00E63EF0" w:rsidRPr="00B00098" w:rsidRDefault="00E63EF0" w:rsidP="00E63EF0">
            <w:pPr>
              <w:pStyle w:val="BodyText"/>
              <w:spacing w:after="0"/>
              <w:rPr>
                <w:rFonts w:ascii="Arial" w:hAnsi="Arial" w:cs="Arial"/>
              </w:rPr>
            </w:pPr>
          </w:p>
        </w:tc>
        <w:tc>
          <w:tcPr>
            <w:tcW w:w="6804" w:type="dxa"/>
          </w:tcPr>
          <w:p w14:paraId="31FE1F7F" w14:textId="77777777" w:rsidR="00E63EF0" w:rsidRDefault="00E63EF0" w:rsidP="00E63EF0">
            <w:pPr>
              <w:pStyle w:val="BodyText"/>
              <w:spacing w:after="0"/>
              <w:rPr>
                <w:rFonts w:ascii="Arial" w:hAnsi="Arial" w:cs="Arial"/>
              </w:rPr>
            </w:pPr>
            <w:r>
              <w:rPr>
                <w:rFonts w:ascii="Arial" w:hAnsi="Arial" w:cs="Arial"/>
              </w:rPr>
              <w:t>Experience of working with the media</w:t>
            </w:r>
          </w:p>
        </w:tc>
        <w:tc>
          <w:tcPr>
            <w:tcW w:w="1183" w:type="dxa"/>
          </w:tcPr>
          <w:p w14:paraId="7D0B2725" w14:textId="77777777" w:rsidR="00E63EF0" w:rsidRPr="00B00098" w:rsidRDefault="00E63EF0" w:rsidP="00E63EF0">
            <w:pPr>
              <w:pStyle w:val="BodyText"/>
              <w:spacing w:after="0"/>
              <w:jc w:val="center"/>
              <w:rPr>
                <w:rFonts w:ascii="Arial" w:hAnsi="Arial" w:cs="Arial"/>
              </w:rPr>
            </w:pPr>
          </w:p>
        </w:tc>
        <w:tc>
          <w:tcPr>
            <w:tcW w:w="1207" w:type="dxa"/>
          </w:tcPr>
          <w:p w14:paraId="2FE9B8BE" w14:textId="77777777" w:rsidR="00E63EF0" w:rsidRDefault="00E63EF0" w:rsidP="00E63EF0">
            <w:pPr>
              <w:pStyle w:val="BodyText"/>
              <w:spacing w:after="0"/>
              <w:jc w:val="center"/>
              <w:rPr>
                <w:rFonts w:ascii="Arial" w:hAnsi="Arial" w:cs="Arial"/>
              </w:rPr>
            </w:pPr>
            <w:r>
              <w:rPr>
                <w:rFonts w:ascii="Arial" w:hAnsi="Arial" w:cs="Arial"/>
              </w:rPr>
              <w:sym w:font="Wingdings" w:char="F0FC"/>
            </w:r>
          </w:p>
        </w:tc>
      </w:tr>
      <w:tr w:rsidR="00E63EF0" w:rsidRPr="007B39CA" w14:paraId="30176420" w14:textId="77777777" w:rsidTr="00A4359F">
        <w:tc>
          <w:tcPr>
            <w:tcW w:w="392" w:type="dxa"/>
          </w:tcPr>
          <w:p w14:paraId="3F183E2A" w14:textId="77777777" w:rsidR="00E63EF0" w:rsidRPr="00B00098" w:rsidRDefault="00E63EF0" w:rsidP="00E63EF0">
            <w:pPr>
              <w:pStyle w:val="BodyText"/>
              <w:spacing w:after="0"/>
              <w:rPr>
                <w:rFonts w:ascii="Arial" w:hAnsi="Arial" w:cs="Arial"/>
              </w:rPr>
            </w:pPr>
          </w:p>
        </w:tc>
        <w:tc>
          <w:tcPr>
            <w:tcW w:w="6804" w:type="dxa"/>
          </w:tcPr>
          <w:p w14:paraId="2015BA3C" w14:textId="24136DC6" w:rsidR="00E63EF0" w:rsidRDefault="00E63EF0" w:rsidP="00E63EF0">
            <w:pPr>
              <w:pStyle w:val="BodyText"/>
              <w:spacing w:after="0"/>
              <w:rPr>
                <w:rFonts w:ascii="Arial" w:hAnsi="Arial" w:cs="Arial"/>
              </w:rPr>
            </w:pPr>
            <w:r>
              <w:rPr>
                <w:rFonts w:ascii="Arial" w:hAnsi="Arial" w:cs="Arial"/>
              </w:rPr>
              <w:t>Experience of developing policies and procedures</w:t>
            </w:r>
          </w:p>
        </w:tc>
        <w:tc>
          <w:tcPr>
            <w:tcW w:w="1183" w:type="dxa"/>
          </w:tcPr>
          <w:p w14:paraId="7C9655A0" w14:textId="77777777" w:rsidR="00E63EF0" w:rsidRPr="00B00098" w:rsidRDefault="00E63EF0" w:rsidP="00E63EF0">
            <w:pPr>
              <w:pStyle w:val="BodyText"/>
              <w:spacing w:after="0"/>
              <w:jc w:val="center"/>
              <w:rPr>
                <w:rFonts w:ascii="Arial" w:hAnsi="Arial" w:cs="Arial"/>
              </w:rPr>
            </w:pPr>
          </w:p>
        </w:tc>
        <w:tc>
          <w:tcPr>
            <w:tcW w:w="1207" w:type="dxa"/>
          </w:tcPr>
          <w:p w14:paraId="2E5FE66B" w14:textId="186711BC" w:rsidR="00E63EF0" w:rsidRDefault="00E63EF0" w:rsidP="00E63EF0">
            <w:pPr>
              <w:pStyle w:val="BodyText"/>
              <w:spacing w:after="0"/>
              <w:jc w:val="center"/>
              <w:rPr>
                <w:rFonts w:ascii="Arial" w:hAnsi="Arial" w:cs="Arial"/>
              </w:rPr>
            </w:pPr>
            <w:r>
              <w:rPr>
                <w:rFonts w:ascii="Arial" w:hAnsi="Arial" w:cs="Arial"/>
              </w:rPr>
              <w:sym w:font="Wingdings" w:char="F0FC"/>
            </w:r>
          </w:p>
        </w:tc>
      </w:tr>
      <w:tr w:rsidR="00E63EF0" w:rsidRPr="007B39CA" w14:paraId="5C703597" w14:textId="77777777" w:rsidTr="00A4359F">
        <w:tc>
          <w:tcPr>
            <w:tcW w:w="392" w:type="dxa"/>
          </w:tcPr>
          <w:p w14:paraId="0DFE3A3D" w14:textId="77777777" w:rsidR="00E63EF0" w:rsidRPr="00B00098" w:rsidRDefault="00E63EF0" w:rsidP="00E63EF0">
            <w:pPr>
              <w:pStyle w:val="BodyText"/>
              <w:spacing w:after="0"/>
              <w:rPr>
                <w:rFonts w:ascii="Arial" w:hAnsi="Arial" w:cs="Arial"/>
              </w:rPr>
            </w:pPr>
          </w:p>
        </w:tc>
        <w:tc>
          <w:tcPr>
            <w:tcW w:w="6804" w:type="dxa"/>
          </w:tcPr>
          <w:p w14:paraId="6D0CE463" w14:textId="6DB76DB8" w:rsidR="00E63EF0" w:rsidRDefault="00E63EF0" w:rsidP="00E63EF0">
            <w:pPr>
              <w:pStyle w:val="BodyText"/>
              <w:spacing w:after="0"/>
              <w:rPr>
                <w:rFonts w:ascii="Arial" w:hAnsi="Arial" w:cs="Arial"/>
              </w:rPr>
            </w:pPr>
            <w:r>
              <w:rPr>
                <w:rFonts w:ascii="Arial" w:hAnsi="Arial" w:cs="Arial"/>
              </w:rPr>
              <w:t>Line management responsibility for a large varied staff team</w:t>
            </w:r>
          </w:p>
        </w:tc>
        <w:tc>
          <w:tcPr>
            <w:tcW w:w="1183" w:type="dxa"/>
          </w:tcPr>
          <w:p w14:paraId="22A2ACF1" w14:textId="723E294E" w:rsidR="00E63EF0" w:rsidRPr="00B00098" w:rsidRDefault="00E63EF0" w:rsidP="00E63EF0">
            <w:pPr>
              <w:pStyle w:val="BodyText"/>
              <w:spacing w:after="0"/>
              <w:jc w:val="center"/>
              <w:rPr>
                <w:rFonts w:ascii="Arial" w:hAnsi="Arial" w:cs="Arial"/>
              </w:rPr>
            </w:pPr>
            <w:r>
              <w:rPr>
                <w:rFonts w:ascii="Arial" w:hAnsi="Arial" w:cs="Arial"/>
              </w:rPr>
              <w:sym w:font="Wingdings" w:char="F0FC"/>
            </w:r>
          </w:p>
        </w:tc>
        <w:tc>
          <w:tcPr>
            <w:tcW w:w="1207" w:type="dxa"/>
          </w:tcPr>
          <w:p w14:paraId="55D16082" w14:textId="1963A563" w:rsidR="00E63EF0" w:rsidRDefault="00E63EF0" w:rsidP="00E63EF0">
            <w:pPr>
              <w:pStyle w:val="BodyText"/>
              <w:spacing w:after="0"/>
              <w:jc w:val="center"/>
              <w:rPr>
                <w:rFonts w:ascii="Arial" w:hAnsi="Arial" w:cs="Arial"/>
              </w:rPr>
            </w:pPr>
          </w:p>
        </w:tc>
      </w:tr>
      <w:tr w:rsidR="00E63EF0" w:rsidRPr="007B39CA" w14:paraId="31B7A975" w14:textId="77777777" w:rsidTr="00A4359F">
        <w:tc>
          <w:tcPr>
            <w:tcW w:w="9586" w:type="dxa"/>
            <w:gridSpan w:val="4"/>
            <w:shd w:val="clear" w:color="auto" w:fill="D9D9D9" w:themeFill="background1" w:themeFillShade="D9"/>
          </w:tcPr>
          <w:p w14:paraId="57C4BDF1" w14:textId="77777777" w:rsidR="00E63EF0" w:rsidRPr="00B00098" w:rsidRDefault="00E63EF0" w:rsidP="00E63EF0">
            <w:pPr>
              <w:pStyle w:val="BodyText"/>
              <w:spacing w:after="0"/>
              <w:rPr>
                <w:rFonts w:ascii="Arial" w:hAnsi="Arial" w:cs="Arial"/>
                <w:b/>
              </w:rPr>
            </w:pPr>
            <w:r w:rsidRPr="00B00098">
              <w:rPr>
                <w:rFonts w:ascii="Arial" w:hAnsi="Arial" w:cs="Arial"/>
                <w:b/>
              </w:rPr>
              <w:t>Skills</w:t>
            </w:r>
          </w:p>
        </w:tc>
      </w:tr>
      <w:tr w:rsidR="00E63EF0" w:rsidRPr="007B39CA" w14:paraId="3AFF550B" w14:textId="77777777" w:rsidTr="00A4359F">
        <w:tc>
          <w:tcPr>
            <w:tcW w:w="392" w:type="dxa"/>
          </w:tcPr>
          <w:p w14:paraId="6DECBE59" w14:textId="77777777" w:rsidR="00E63EF0" w:rsidRPr="00B00098" w:rsidRDefault="00E63EF0" w:rsidP="00E63EF0">
            <w:pPr>
              <w:pStyle w:val="BodyText"/>
              <w:spacing w:after="0"/>
              <w:rPr>
                <w:rFonts w:ascii="Arial" w:hAnsi="Arial" w:cs="Arial"/>
              </w:rPr>
            </w:pPr>
          </w:p>
        </w:tc>
        <w:tc>
          <w:tcPr>
            <w:tcW w:w="6804" w:type="dxa"/>
          </w:tcPr>
          <w:p w14:paraId="2E4F5C29" w14:textId="77777777" w:rsidR="00E63EF0" w:rsidRPr="00B00098" w:rsidRDefault="00E63EF0" w:rsidP="00E63EF0">
            <w:pPr>
              <w:pStyle w:val="BodyText"/>
              <w:spacing w:after="0"/>
              <w:rPr>
                <w:rFonts w:ascii="Arial" w:hAnsi="Arial" w:cs="Arial"/>
              </w:rPr>
            </w:pPr>
            <w:r>
              <w:rPr>
                <w:rFonts w:ascii="Arial" w:hAnsi="Arial" w:cs="Arial"/>
              </w:rPr>
              <w:t>Excellent organisational skills</w:t>
            </w:r>
          </w:p>
        </w:tc>
        <w:tc>
          <w:tcPr>
            <w:tcW w:w="1183" w:type="dxa"/>
          </w:tcPr>
          <w:p w14:paraId="358F663D" w14:textId="77777777" w:rsidR="00E63EF0" w:rsidRPr="00B00098" w:rsidRDefault="00E63EF0" w:rsidP="00E63EF0">
            <w:pPr>
              <w:pStyle w:val="BodyText"/>
              <w:spacing w:after="0"/>
              <w:jc w:val="center"/>
              <w:rPr>
                <w:rFonts w:ascii="Arial" w:hAnsi="Arial" w:cs="Arial"/>
              </w:rPr>
            </w:pPr>
            <w:r>
              <w:rPr>
                <w:rFonts w:ascii="Arial" w:hAnsi="Arial" w:cs="Arial"/>
              </w:rPr>
              <w:sym w:font="Wingdings" w:char="F0FC"/>
            </w:r>
          </w:p>
        </w:tc>
        <w:tc>
          <w:tcPr>
            <w:tcW w:w="1207" w:type="dxa"/>
          </w:tcPr>
          <w:p w14:paraId="595207BA" w14:textId="77777777" w:rsidR="00E63EF0" w:rsidRPr="00B00098" w:rsidRDefault="00E63EF0" w:rsidP="00E63EF0">
            <w:pPr>
              <w:pStyle w:val="BodyText"/>
              <w:spacing w:after="0"/>
              <w:rPr>
                <w:rFonts w:ascii="Arial" w:hAnsi="Arial" w:cs="Arial"/>
              </w:rPr>
            </w:pPr>
          </w:p>
        </w:tc>
      </w:tr>
      <w:tr w:rsidR="00E63EF0" w:rsidRPr="007B39CA" w14:paraId="513DD555" w14:textId="77777777" w:rsidTr="00A4359F">
        <w:tc>
          <w:tcPr>
            <w:tcW w:w="392" w:type="dxa"/>
          </w:tcPr>
          <w:p w14:paraId="706E651A" w14:textId="77777777" w:rsidR="00E63EF0" w:rsidRPr="00B00098" w:rsidRDefault="00E63EF0" w:rsidP="00E63EF0">
            <w:pPr>
              <w:pStyle w:val="BodyText"/>
              <w:spacing w:after="0"/>
              <w:rPr>
                <w:rFonts w:ascii="Arial" w:hAnsi="Arial" w:cs="Arial"/>
              </w:rPr>
            </w:pPr>
          </w:p>
        </w:tc>
        <w:tc>
          <w:tcPr>
            <w:tcW w:w="6804" w:type="dxa"/>
          </w:tcPr>
          <w:p w14:paraId="56299C0B" w14:textId="77777777" w:rsidR="00E63EF0" w:rsidRPr="00B00098" w:rsidRDefault="00E63EF0" w:rsidP="00E63EF0">
            <w:pPr>
              <w:pStyle w:val="BodyText"/>
              <w:spacing w:after="0"/>
              <w:rPr>
                <w:rFonts w:ascii="Arial" w:hAnsi="Arial" w:cs="Arial"/>
              </w:rPr>
            </w:pPr>
            <w:r>
              <w:rPr>
                <w:rFonts w:ascii="Arial" w:hAnsi="Arial" w:cs="Arial"/>
              </w:rPr>
              <w:t>T</w:t>
            </w:r>
            <w:r w:rsidRPr="00B00098">
              <w:rPr>
                <w:rFonts w:ascii="Arial" w:hAnsi="Arial" w:cs="Arial"/>
              </w:rPr>
              <w:t>he ability to manage office systems and contact databases, to set them up and to use them effectively</w:t>
            </w:r>
          </w:p>
        </w:tc>
        <w:tc>
          <w:tcPr>
            <w:tcW w:w="1183" w:type="dxa"/>
          </w:tcPr>
          <w:p w14:paraId="155426BE" w14:textId="77777777" w:rsidR="00E63EF0" w:rsidRPr="00B00098" w:rsidRDefault="00E63EF0" w:rsidP="00E63EF0">
            <w:pPr>
              <w:pStyle w:val="BodyText"/>
              <w:spacing w:after="0"/>
              <w:jc w:val="center"/>
              <w:rPr>
                <w:rFonts w:ascii="Arial" w:hAnsi="Arial" w:cs="Arial"/>
              </w:rPr>
            </w:pPr>
            <w:r>
              <w:rPr>
                <w:rFonts w:ascii="Arial" w:hAnsi="Arial" w:cs="Arial"/>
              </w:rPr>
              <w:sym w:font="Wingdings" w:char="F0FC"/>
            </w:r>
          </w:p>
        </w:tc>
        <w:tc>
          <w:tcPr>
            <w:tcW w:w="1207" w:type="dxa"/>
          </w:tcPr>
          <w:p w14:paraId="585F0B35" w14:textId="77777777" w:rsidR="00E63EF0" w:rsidRPr="00B00098" w:rsidRDefault="00E63EF0" w:rsidP="00E63EF0">
            <w:pPr>
              <w:pStyle w:val="BodyText"/>
              <w:spacing w:after="0"/>
              <w:rPr>
                <w:rFonts w:ascii="Arial" w:hAnsi="Arial" w:cs="Arial"/>
              </w:rPr>
            </w:pPr>
          </w:p>
        </w:tc>
      </w:tr>
      <w:tr w:rsidR="00E63EF0" w:rsidRPr="007B39CA" w14:paraId="5434E130" w14:textId="77777777" w:rsidTr="00A4359F">
        <w:tc>
          <w:tcPr>
            <w:tcW w:w="392" w:type="dxa"/>
          </w:tcPr>
          <w:p w14:paraId="4C2DF8FE" w14:textId="77777777" w:rsidR="00E63EF0" w:rsidRPr="00B00098" w:rsidRDefault="00E63EF0" w:rsidP="00E63EF0">
            <w:pPr>
              <w:pStyle w:val="BodyText"/>
              <w:spacing w:after="0"/>
              <w:rPr>
                <w:rFonts w:ascii="Arial" w:hAnsi="Arial" w:cs="Arial"/>
              </w:rPr>
            </w:pPr>
          </w:p>
        </w:tc>
        <w:tc>
          <w:tcPr>
            <w:tcW w:w="6804" w:type="dxa"/>
          </w:tcPr>
          <w:p w14:paraId="1AB5FD52" w14:textId="77777777" w:rsidR="00E63EF0" w:rsidRPr="00B00098" w:rsidRDefault="00E63EF0" w:rsidP="00E63EF0">
            <w:pPr>
              <w:pStyle w:val="BodyText"/>
              <w:spacing w:after="0"/>
              <w:rPr>
                <w:rFonts w:ascii="Arial" w:hAnsi="Arial" w:cs="Arial"/>
              </w:rPr>
            </w:pPr>
            <w:r>
              <w:rPr>
                <w:rFonts w:ascii="Arial" w:hAnsi="Arial" w:cs="Arial"/>
              </w:rPr>
              <w:t xml:space="preserve">Excellent communication skills with </w:t>
            </w:r>
            <w:r w:rsidRPr="00B00098">
              <w:rPr>
                <w:rFonts w:ascii="Arial" w:hAnsi="Arial" w:cs="Arial"/>
              </w:rPr>
              <w:t>ability to establish a rapport and communicate effectively with stakeholders- at all levels and from all sectors</w:t>
            </w:r>
          </w:p>
        </w:tc>
        <w:tc>
          <w:tcPr>
            <w:tcW w:w="1183" w:type="dxa"/>
          </w:tcPr>
          <w:p w14:paraId="52C3EC7C" w14:textId="77777777" w:rsidR="00E63EF0" w:rsidRPr="00B00098" w:rsidRDefault="00E63EF0" w:rsidP="00E63EF0">
            <w:pPr>
              <w:pStyle w:val="BodyText"/>
              <w:spacing w:after="0"/>
              <w:jc w:val="center"/>
              <w:rPr>
                <w:rFonts w:ascii="Arial" w:hAnsi="Arial" w:cs="Arial"/>
              </w:rPr>
            </w:pPr>
            <w:r>
              <w:rPr>
                <w:rFonts w:ascii="Arial" w:hAnsi="Arial" w:cs="Arial"/>
              </w:rPr>
              <w:sym w:font="Wingdings" w:char="F0FC"/>
            </w:r>
          </w:p>
        </w:tc>
        <w:tc>
          <w:tcPr>
            <w:tcW w:w="1207" w:type="dxa"/>
          </w:tcPr>
          <w:p w14:paraId="415425A4" w14:textId="77777777" w:rsidR="00E63EF0" w:rsidRPr="00B00098" w:rsidRDefault="00E63EF0" w:rsidP="00E63EF0">
            <w:pPr>
              <w:pStyle w:val="BodyText"/>
              <w:spacing w:after="0"/>
              <w:rPr>
                <w:rFonts w:ascii="Arial" w:hAnsi="Arial" w:cs="Arial"/>
              </w:rPr>
            </w:pPr>
          </w:p>
        </w:tc>
      </w:tr>
      <w:tr w:rsidR="00E63EF0" w:rsidRPr="007B39CA" w14:paraId="7428FD78" w14:textId="77777777" w:rsidTr="00A4359F">
        <w:tc>
          <w:tcPr>
            <w:tcW w:w="392" w:type="dxa"/>
          </w:tcPr>
          <w:p w14:paraId="0BAFDBC3" w14:textId="77777777" w:rsidR="00E63EF0" w:rsidRPr="00B00098" w:rsidRDefault="00E63EF0" w:rsidP="00E63EF0">
            <w:pPr>
              <w:pStyle w:val="BodyText"/>
              <w:spacing w:after="0"/>
              <w:rPr>
                <w:rFonts w:ascii="Arial" w:hAnsi="Arial" w:cs="Arial"/>
              </w:rPr>
            </w:pPr>
          </w:p>
        </w:tc>
        <w:tc>
          <w:tcPr>
            <w:tcW w:w="6804" w:type="dxa"/>
          </w:tcPr>
          <w:p w14:paraId="748E7BD6" w14:textId="77777777" w:rsidR="00E63EF0" w:rsidRPr="00B00098" w:rsidRDefault="00E63EF0" w:rsidP="00E63EF0">
            <w:pPr>
              <w:pStyle w:val="BodyText"/>
              <w:spacing w:after="0"/>
              <w:rPr>
                <w:rFonts w:ascii="Arial" w:hAnsi="Arial" w:cs="Arial"/>
              </w:rPr>
            </w:pPr>
            <w:r>
              <w:rPr>
                <w:rFonts w:ascii="Arial" w:hAnsi="Arial" w:cs="Arial"/>
              </w:rPr>
              <w:t>T</w:t>
            </w:r>
            <w:r w:rsidRPr="00B00098">
              <w:rPr>
                <w:rFonts w:ascii="Arial" w:hAnsi="Arial" w:cs="Arial"/>
              </w:rPr>
              <w:t xml:space="preserve">he ability to </w:t>
            </w:r>
            <w:r>
              <w:rPr>
                <w:rFonts w:ascii="Arial" w:hAnsi="Arial" w:cs="Arial"/>
              </w:rPr>
              <w:t xml:space="preserve">work under pressure to </w:t>
            </w:r>
            <w:r w:rsidRPr="00B00098">
              <w:rPr>
                <w:rFonts w:ascii="Arial" w:hAnsi="Arial" w:cs="Arial"/>
              </w:rPr>
              <w:t>cope with multiple demands and deadlines, to work fast and to a consistently high standard</w:t>
            </w:r>
          </w:p>
        </w:tc>
        <w:tc>
          <w:tcPr>
            <w:tcW w:w="1183" w:type="dxa"/>
          </w:tcPr>
          <w:p w14:paraId="1931C332" w14:textId="77777777" w:rsidR="00E63EF0" w:rsidRPr="00B00098" w:rsidRDefault="00E63EF0" w:rsidP="00E63EF0">
            <w:pPr>
              <w:pStyle w:val="BodyText"/>
              <w:spacing w:after="0"/>
              <w:jc w:val="center"/>
              <w:rPr>
                <w:rFonts w:ascii="Arial" w:hAnsi="Arial" w:cs="Arial"/>
              </w:rPr>
            </w:pPr>
            <w:r>
              <w:rPr>
                <w:rFonts w:ascii="Arial" w:hAnsi="Arial" w:cs="Arial"/>
              </w:rPr>
              <w:sym w:font="Wingdings" w:char="F0FC"/>
            </w:r>
          </w:p>
        </w:tc>
        <w:tc>
          <w:tcPr>
            <w:tcW w:w="1207" w:type="dxa"/>
          </w:tcPr>
          <w:p w14:paraId="251A11C8" w14:textId="77777777" w:rsidR="00E63EF0" w:rsidRPr="00B00098" w:rsidRDefault="00E63EF0" w:rsidP="00E63EF0">
            <w:pPr>
              <w:pStyle w:val="BodyText"/>
              <w:spacing w:after="0"/>
              <w:rPr>
                <w:rFonts w:ascii="Arial" w:hAnsi="Arial" w:cs="Arial"/>
              </w:rPr>
            </w:pPr>
          </w:p>
        </w:tc>
      </w:tr>
      <w:tr w:rsidR="00E63EF0" w:rsidRPr="007B39CA" w14:paraId="4AC7034F" w14:textId="77777777" w:rsidTr="00A4359F">
        <w:tc>
          <w:tcPr>
            <w:tcW w:w="392" w:type="dxa"/>
          </w:tcPr>
          <w:p w14:paraId="6390E04C" w14:textId="77777777" w:rsidR="00E63EF0" w:rsidRPr="00B00098" w:rsidRDefault="00E63EF0" w:rsidP="00E63EF0">
            <w:pPr>
              <w:pStyle w:val="BodyText"/>
              <w:spacing w:after="0"/>
              <w:rPr>
                <w:rFonts w:ascii="Arial" w:hAnsi="Arial" w:cs="Arial"/>
              </w:rPr>
            </w:pPr>
          </w:p>
        </w:tc>
        <w:tc>
          <w:tcPr>
            <w:tcW w:w="6804" w:type="dxa"/>
          </w:tcPr>
          <w:p w14:paraId="47F9BF9E" w14:textId="77777777" w:rsidR="00E63EF0" w:rsidRPr="00B00098" w:rsidRDefault="00E63EF0" w:rsidP="00E63EF0">
            <w:pPr>
              <w:pStyle w:val="BodyText"/>
              <w:spacing w:after="0"/>
              <w:rPr>
                <w:rFonts w:ascii="Arial" w:hAnsi="Arial" w:cs="Arial"/>
              </w:rPr>
            </w:pPr>
            <w:r>
              <w:rPr>
                <w:rFonts w:ascii="Arial" w:hAnsi="Arial" w:cs="Arial"/>
              </w:rPr>
              <w:t>B</w:t>
            </w:r>
            <w:r w:rsidRPr="00B00098">
              <w:rPr>
                <w:rFonts w:ascii="Arial" w:hAnsi="Arial" w:cs="Arial"/>
              </w:rPr>
              <w:t>e able to write fluently, to think clearly and to grasp new concepts quickly.</w:t>
            </w:r>
          </w:p>
        </w:tc>
        <w:tc>
          <w:tcPr>
            <w:tcW w:w="1183" w:type="dxa"/>
          </w:tcPr>
          <w:p w14:paraId="5338DB7A" w14:textId="77777777" w:rsidR="00E63EF0" w:rsidRPr="00B00098" w:rsidRDefault="00E63EF0" w:rsidP="00E63EF0">
            <w:pPr>
              <w:pStyle w:val="BodyText"/>
              <w:spacing w:after="0"/>
              <w:jc w:val="center"/>
              <w:rPr>
                <w:rFonts w:ascii="Arial" w:hAnsi="Arial" w:cs="Arial"/>
              </w:rPr>
            </w:pPr>
            <w:r>
              <w:rPr>
                <w:rFonts w:ascii="Arial" w:hAnsi="Arial" w:cs="Arial"/>
              </w:rPr>
              <w:sym w:font="Wingdings" w:char="F0FC"/>
            </w:r>
          </w:p>
        </w:tc>
        <w:tc>
          <w:tcPr>
            <w:tcW w:w="1207" w:type="dxa"/>
          </w:tcPr>
          <w:p w14:paraId="4748B14F" w14:textId="77777777" w:rsidR="00E63EF0" w:rsidRPr="00B00098" w:rsidRDefault="00E63EF0" w:rsidP="00E63EF0">
            <w:pPr>
              <w:pStyle w:val="BodyText"/>
              <w:spacing w:after="0"/>
              <w:rPr>
                <w:rFonts w:ascii="Arial" w:hAnsi="Arial" w:cs="Arial"/>
              </w:rPr>
            </w:pPr>
          </w:p>
        </w:tc>
      </w:tr>
      <w:tr w:rsidR="00E63EF0" w:rsidRPr="007B39CA" w14:paraId="5E57056D" w14:textId="77777777" w:rsidTr="00A4359F">
        <w:tc>
          <w:tcPr>
            <w:tcW w:w="392" w:type="dxa"/>
          </w:tcPr>
          <w:p w14:paraId="4FD6BED9" w14:textId="77777777" w:rsidR="00E63EF0" w:rsidRPr="00B00098" w:rsidRDefault="00E63EF0" w:rsidP="00E63EF0">
            <w:pPr>
              <w:pStyle w:val="BodyText"/>
              <w:spacing w:after="0"/>
              <w:rPr>
                <w:rFonts w:ascii="Arial" w:hAnsi="Arial" w:cs="Arial"/>
              </w:rPr>
            </w:pPr>
          </w:p>
        </w:tc>
        <w:tc>
          <w:tcPr>
            <w:tcW w:w="6804" w:type="dxa"/>
          </w:tcPr>
          <w:p w14:paraId="7C6459CE" w14:textId="77777777" w:rsidR="00E63EF0" w:rsidRDefault="00E63EF0" w:rsidP="00E63EF0">
            <w:pPr>
              <w:pStyle w:val="BodyText"/>
              <w:spacing w:after="0"/>
              <w:rPr>
                <w:rFonts w:ascii="Arial" w:hAnsi="Arial" w:cs="Arial"/>
              </w:rPr>
            </w:pPr>
            <w:r>
              <w:rPr>
                <w:rFonts w:ascii="Arial" w:hAnsi="Arial" w:cs="Arial"/>
              </w:rPr>
              <w:t>To be fully IT literate</w:t>
            </w:r>
          </w:p>
        </w:tc>
        <w:tc>
          <w:tcPr>
            <w:tcW w:w="1183" w:type="dxa"/>
          </w:tcPr>
          <w:p w14:paraId="30D61EE9" w14:textId="77777777" w:rsidR="00E63EF0" w:rsidRPr="00B00098" w:rsidRDefault="00E63EF0" w:rsidP="00E63EF0">
            <w:pPr>
              <w:pStyle w:val="BodyText"/>
              <w:spacing w:after="0"/>
              <w:jc w:val="center"/>
              <w:rPr>
                <w:rFonts w:ascii="Arial" w:hAnsi="Arial" w:cs="Arial"/>
              </w:rPr>
            </w:pPr>
            <w:r>
              <w:rPr>
                <w:rFonts w:ascii="Arial" w:hAnsi="Arial" w:cs="Arial"/>
              </w:rPr>
              <w:sym w:font="Wingdings" w:char="F0FC"/>
            </w:r>
          </w:p>
        </w:tc>
        <w:tc>
          <w:tcPr>
            <w:tcW w:w="1207" w:type="dxa"/>
          </w:tcPr>
          <w:p w14:paraId="216C99DA" w14:textId="77777777" w:rsidR="00E63EF0" w:rsidRPr="00B00098" w:rsidRDefault="00E63EF0" w:rsidP="00E63EF0">
            <w:pPr>
              <w:pStyle w:val="BodyText"/>
              <w:spacing w:after="0"/>
              <w:rPr>
                <w:rFonts w:ascii="Arial" w:hAnsi="Arial" w:cs="Arial"/>
              </w:rPr>
            </w:pPr>
          </w:p>
        </w:tc>
      </w:tr>
      <w:tr w:rsidR="00E63EF0" w:rsidRPr="007B39CA" w14:paraId="57553EC6" w14:textId="77777777" w:rsidTr="00A4359F">
        <w:tc>
          <w:tcPr>
            <w:tcW w:w="392" w:type="dxa"/>
          </w:tcPr>
          <w:p w14:paraId="50C7F9A9" w14:textId="77777777" w:rsidR="00E63EF0" w:rsidRPr="00B00098" w:rsidRDefault="00E63EF0" w:rsidP="00E63EF0">
            <w:pPr>
              <w:pStyle w:val="BodyText"/>
              <w:spacing w:after="0"/>
              <w:rPr>
                <w:rFonts w:ascii="Arial" w:hAnsi="Arial" w:cs="Arial"/>
              </w:rPr>
            </w:pPr>
          </w:p>
        </w:tc>
        <w:tc>
          <w:tcPr>
            <w:tcW w:w="6804" w:type="dxa"/>
          </w:tcPr>
          <w:p w14:paraId="22C1AB14" w14:textId="4D65D647" w:rsidR="00E63EF0" w:rsidRDefault="00E63EF0" w:rsidP="00E63EF0">
            <w:pPr>
              <w:pStyle w:val="BodyText"/>
              <w:spacing w:after="0"/>
              <w:rPr>
                <w:rFonts w:ascii="Arial" w:hAnsi="Arial" w:cs="Arial"/>
              </w:rPr>
            </w:pPr>
            <w:r w:rsidRPr="00C818F0">
              <w:rPr>
                <w:rFonts w:ascii="Arial" w:hAnsi="Arial" w:cs="Arial"/>
              </w:rPr>
              <w:t>Ability to pay attention to detail, be thorough and organised</w:t>
            </w:r>
          </w:p>
        </w:tc>
        <w:tc>
          <w:tcPr>
            <w:tcW w:w="1183" w:type="dxa"/>
          </w:tcPr>
          <w:p w14:paraId="7ACCDA34" w14:textId="5451897E" w:rsidR="00E63EF0" w:rsidRDefault="00E63EF0" w:rsidP="00E63EF0">
            <w:pPr>
              <w:pStyle w:val="BodyText"/>
              <w:spacing w:after="0"/>
              <w:jc w:val="center"/>
              <w:rPr>
                <w:rFonts w:ascii="Arial" w:hAnsi="Arial" w:cs="Arial"/>
              </w:rPr>
            </w:pPr>
            <w:r w:rsidRPr="00A2001C">
              <w:rPr>
                <w:rFonts w:ascii="Arial" w:hAnsi="Arial" w:cs="Arial"/>
              </w:rPr>
              <w:sym w:font="Wingdings" w:char="F0FC"/>
            </w:r>
          </w:p>
        </w:tc>
        <w:tc>
          <w:tcPr>
            <w:tcW w:w="1207" w:type="dxa"/>
          </w:tcPr>
          <w:p w14:paraId="1FDC0915" w14:textId="77777777" w:rsidR="00E63EF0" w:rsidRPr="00B00098" w:rsidRDefault="00E63EF0" w:rsidP="00E63EF0">
            <w:pPr>
              <w:pStyle w:val="BodyText"/>
              <w:spacing w:after="0"/>
              <w:rPr>
                <w:rFonts w:ascii="Arial" w:hAnsi="Arial" w:cs="Arial"/>
              </w:rPr>
            </w:pPr>
          </w:p>
        </w:tc>
      </w:tr>
      <w:tr w:rsidR="00E63EF0" w:rsidRPr="007B39CA" w14:paraId="5C158094" w14:textId="77777777" w:rsidTr="00A4359F">
        <w:tc>
          <w:tcPr>
            <w:tcW w:w="392" w:type="dxa"/>
          </w:tcPr>
          <w:p w14:paraId="7DB3B1E5" w14:textId="77777777" w:rsidR="00E63EF0" w:rsidRPr="00B00098" w:rsidRDefault="00E63EF0" w:rsidP="00E63EF0">
            <w:pPr>
              <w:pStyle w:val="BodyText"/>
              <w:spacing w:after="0"/>
              <w:rPr>
                <w:rFonts w:ascii="Arial" w:hAnsi="Arial" w:cs="Arial"/>
              </w:rPr>
            </w:pPr>
          </w:p>
        </w:tc>
        <w:tc>
          <w:tcPr>
            <w:tcW w:w="6804" w:type="dxa"/>
          </w:tcPr>
          <w:p w14:paraId="71BCA86E" w14:textId="56DA4F43" w:rsidR="00E63EF0" w:rsidRDefault="00E63EF0" w:rsidP="00E63EF0">
            <w:pPr>
              <w:pStyle w:val="BodyText"/>
              <w:spacing w:after="0"/>
              <w:rPr>
                <w:rFonts w:ascii="Arial" w:hAnsi="Arial" w:cs="Arial"/>
              </w:rPr>
            </w:pPr>
            <w:r w:rsidRPr="00C818F0">
              <w:rPr>
                <w:rFonts w:ascii="Arial" w:hAnsi="Arial" w:cs="Arial"/>
              </w:rPr>
              <w:t>Ability to work on own initiative and as part of a team</w:t>
            </w:r>
          </w:p>
        </w:tc>
        <w:tc>
          <w:tcPr>
            <w:tcW w:w="1183" w:type="dxa"/>
          </w:tcPr>
          <w:p w14:paraId="6D96891B" w14:textId="57149717" w:rsidR="00E63EF0" w:rsidRDefault="00E63EF0" w:rsidP="00E63EF0">
            <w:pPr>
              <w:pStyle w:val="BodyText"/>
              <w:spacing w:after="0"/>
              <w:jc w:val="center"/>
              <w:rPr>
                <w:rFonts w:ascii="Arial" w:hAnsi="Arial" w:cs="Arial"/>
              </w:rPr>
            </w:pPr>
            <w:r w:rsidRPr="00A2001C">
              <w:rPr>
                <w:rFonts w:ascii="Arial" w:hAnsi="Arial" w:cs="Arial"/>
              </w:rPr>
              <w:sym w:font="Wingdings" w:char="F0FC"/>
            </w:r>
          </w:p>
        </w:tc>
        <w:tc>
          <w:tcPr>
            <w:tcW w:w="1207" w:type="dxa"/>
          </w:tcPr>
          <w:p w14:paraId="4316C878" w14:textId="77777777" w:rsidR="00E63EF0" w:rsidRPr="00B00098" w:rsidRDefault="00E63EF0" w:rsidP="00E63EF0">
            <w:pPr>
              <w:pStyle w:val="BodyText"/>
              <w:spacing w:after="0"/>
              <w:rPr>
                <w:rFonts w:ascii="Arial" w:hAnsi="Arial" w:cs="Arial"/>
              </w:rPr>
            </w:pPr>
          </w:p>
        </w:tc>
      </w:tr>
      <w:tr w:rsidR="00E63EF0" w:rsidRPr="007B39CA" w14:paraId="3A15852E" w14:textId="77777777" w:rsidTr="00E63EF0">
        <w:tc>
          <w:tcPr>
            <w:tcW w:w="9586" w:type="dxa"/>
            <w:gridSpan w:val="4"/>
            <w:shd w:val="clear" w:color="auto" w:fill="D9D9D9" w:themeFill="background1" w:themeFillShade="D9"/>
          </w:tcPr>
          <w:p w14:paraId="7A3ABA99" w14:textId="6058C604" w:rsidR="00E63EF0" w:rsidRPr="00B00098" w:rsidRDefault="00E63EF0" w:rsidP="00E63EF0">
            <w:pPr>
              <w:pStyle w:val="BodyText"/>
              <w:spacing w:after="0"/>
              <w:rPr>
                <w:rFonts w:ascii="Arial" w:hAnsi="Arial" w:cs="Arial"/>
              </w:rPr>
            </w:pPr>
            <w:r w:rsidRPr="00E63EF0">
              <w:rPr>
                <w:rFonts w:ascii="Arial" w:hAnsi="Arial" w:cs="Arial"/>
                <w:b/>
              </w:rPr>
              <w:t>Knowledge</w:t>
            </w:r>
          </w:p>
        </w:tc>
      </w:tr>
      <w:tr w:rsidR="00E63EF0" w:rsidRPr="007B39CA" w14:paraId="0493B9B6" w14:textId="77777777" w:rsidTr="00A4359F">
        <w:tc>
          <w:tcPr>
            <w:tcW w:w="392" w:type="dxa"/>
          </w:tcPr>
          <w:p w14:paraId="42748A45" w14:textId="77777777" w:rsidR="00E63EF0" w:rsidRPr="00B00098" w:rsidRDefault="00E63EF0" w:rsidP="00E63EF0">
            <w:pPr>
              <w:pStyle w:val="BodyText"/>
              <w:spacing w:after="0"/>
              <w:rPr>
                <w:rFonts w:ascii="Arial" w:hAnsi="Arial" w:cs="Arial"/>
              </w:rPr>
            </w:pPr>
          </w:p>
        </w:tc>
        <w:tc>
          <w:tcPr>
            <w:tcW w:w="6804" w:type="dxa"/>
          </w:tcPr>
          <w:p w14:paraId="0BE94CD7" w14:textId="6B2B84F4" w:rsidR="00E63EF0" w:rsidRPr="00C818F0" w:rsidRDefault="00E63EF0" w:rsidP="00E63EF0">
            <w:pPr>
              <w:pStyle w:val="BodyText"/>
              <w:spacing w:after="0"/>
              <w:rPr>
                <w:rFonts w:ascii="Arial" w:hAnsi="Arial" w:cs="Arial"/>
              </w:rPr>
            </w:pPr>
            <w:r w:rsidRPr="00C818F0">
              <w:rPr>
                <w:rFonts w:ascii="Arial" w:hAnsi="Arial" w:cs="Arial"/>
              </w:rPr>
              <w:t>Knowledge and awareness of issues affecting young people</w:t>
            </w:r>
          </w:p>
        </w:tc>
        <w:tc>
          <w:tcPr>
            <w:tcW w:w="1183" w:type="dxa"/>
          </w:tcPr>
          <w:p w14:paraId="10358A6F" w14:textId="60E90D7A" w:rsidR="00E63EF0" w:rsidRPr="00A2001C" w:rsidRDefault="00E63EF0" w:rsidP="00E63EF0">
            <w:pPr>
              <w:pStyle w:val="BodyText"/>
              <w:spacing w:after="0"/>
              <w:jc w:val="center"/>
              <w:rPr>
                <w:rFonts w:ascii="Arial" w:hAnsi="Arial" w:cs="Arial"/>
              </w:rPr>
            </w:pPr>
            <w:r w:rsidRPr="00A2001C">
              <w:rPr>
                <w:rFonts w:ascii="Arial" w:hAnsi="Arial" w:cs="Arial"/>
              </w:rPr>
              <w:sym w:font="Wingdings" w:char="F0FC"/>
            </w:r>
          </w:p>
        </w:tc>
        <w:tc>
          <w:tcPr>
            <w:tcW w:w="1207" w:type="dxa"/>
          </w:tcPr>
          <w:p w14:paraId="710C6BE2" w14:textId="77777777" w:rsidR="00E63EF0" w:rsidRPr="00B00098" w:rsidRDefault="00E63EF0" w:rsidP="00E63EF0">
            <w:pPr>
              <w:pStyle w:val="BodyText"/>
              <w:spacing w:after="0"/>
              <w:rPr>
                <w:rFonts w:ascii="Arial" w:hAnsi="Arial" w:cs="Arial"/>
              </w:rPr>
            </w:pPr>
          </w:p>
        </w:tc>
      </w:tr>
      <w:tr w:rsidR="00E63EF0" w:rsidRPr="007B39CA" w14:paraId="5540A492" w14:textId="77777777" w:rsidTr="00A4359F">
        <w:tc>
          <w:tcPr>
            <w:tcW w:w="392" w:type="dxa"/>
          </w:tcPr>
          <w:p w14:paraId="5E7081EB" w14:textId="77777777" w:rsidR="00E63EF0" w:rsidRPr="00B00098" w:rsidRDefault="00E63EF0" w:rsidP="00E63EF0">
            <w:pPr>
              <w:pStyle w:val="BodyText"/>
              <w:spacing w:after="0"/>
              <w:rPr>
                <w:rFonts w:ascii="Arial" w:hAnsi="Arial" w:cs="Arial"/>
              </w:rPr>
            </w:pPr>
          </w:p>
        </w:tc>
        <w:tc>
          <w:tcPr>
            <w:tcW w:w="6804" w:type="dxa"/>
          </w:tcPr>
          <w:p w14:paraId="1D350C7C" w14:textId="4E123A77" w:rsidR="00E63EF0" w:rsidRPr="00C818F0" w:rsidRDefault="00E63EF0" w:rsidP="00E63EF0">
            <w:pPr>
              <w:pStyle w:val="BodyText"/>
              <w:spacing w:after="0"/>
              <w:rPr>
                <w:rFonts w:ascii="Arial" w:hAnsi="Arial" w:cs="Arial"/>
              </w:rPr>
            </w:pPr>
            <w:r>
              <w:rPr>
                <w:rFonts w:ascii="Arial" w:hAnsi="Arial" w:cs="Arial"/>
              </w:rPr>
              <w:t>Knowledge and awareness of the changing employment law landscape</w:t>
            </w:r>
          </w:p>
        </w:tc>
        <w:tc>
          <w:tcPr>
            <w:tcW w:w="1183" w:type="dxa"/>
          </w:tcPr>
          <w:p w14:paraId="172CAB0B" w14:textId="77777777" w:rsidR="00E63EF0" w:rsidRPr="00A2001C" w:rsidRDefault="00E63EF0" w:rsidP="00E63EF0">
            <w:pPr>
              <w:pStyle w:val="BodyText"/>
              <w:spacing w:after="0"/>
              <w:jc w:val="center"/>
              <w:rPr>
                <w:rFonts w:ascii="Arial" w:hAnsi="Arial" w:cs="Arial"/>
              </w:rPr>
            </w:pPr>
          </w:p>
        </w:tc>
        <w:tc>
          <w:tcPr>
            <w:tcW w:w="1207" w:type="dxa"/>
          </w:tcPr>
          <w:p w14:paraId="27AA8F1A" w14:textId="07C017C3" w:rsidR="00E63EF0" w:rsidRPr="00B00098" w:rsidRDefault="00E63EF0" w:rsidP="00E63EF0">
            <w:pPr>
              <w:pStyle w:val="BodyText"/>
              <w:spacing w:after="0"/>
              <w:jc w:val="center"/>
              <w:rPr>
                <w:rFonts w:ascii="Arial" w:hAnsi="Arial" w:cs="Arial"/>
              </w:rPr>
            </w:pPr>
            <w:r w:rsidRPr="00A2001C">
              <w:rPr>
                <w:rFonts w:ascii="Arial" w:hAnsi="Arial" w:cs="Arial"/>
              </w:rPr>
              <w:sym w:font="Wingdings" w:char="F0FC"/>
            </w:r>
          </w:p>
        </w:tc>
      </w:tr>
      <w:tr w:rsidR="00E63EF0" w:rsidRPr="007B39CA" w14:paraId="5A83E302" w14:textId="77777777" w:rsidTr="00A4359F">
        <w:tc>
          <w:tcPr>
            <w:tcW w:w="9586" w:type="dxa"/>
            <w:gridSpan w:val="4"/>
            <w:shd w:val="clear" w:color="auto" w:fill="D9D9D9" w:themeFill="background1" w:themeFillShade="D9"/>
          </w:tcPr>
          <w:p w14:paraId="4B782081" w14:textId="77777777" w:rsidR="00E63EF0" w:rsidRPr="00B00098" w:rsidRDefault="00E63EF0" w:rsidP="00E63EF0">
            <w:pPr>
              <w:pStyle w:val="BodyText"/>
              <w:spacing w:after="0"/>
              <w:rPr>
                <w:rFonts w:ascii="Arial" w:hAnsi="Arial" w:cs="Arial"/>
                <w:b/>
              </w:rPr>
            </w:pPr>
            <w:r w:rsidRPr="00B00098">
              <w:rPr>
                <w:rFonts w:ascii="Arial" w:hAnsi="Arial" w:cs="Arial"/>
                <w:b/>
              </w:rPr>
              <w:t>Personal Attributes</w:t>
            </w:r>
          </w:p>
        </w:tc>
      </w:tr>
      <w:tr w:rsidR="00E63EF0" w:rsidRPr="007B39CA" w14:paraId="4BC7554A" w14:textId="77777777" w:rsidTr="00A4359F">
        <w:tc>
          <w:tcPr>
            <w:tcW w:w="392" w:type="dxa"/>
          </w:tcPr>
          <w:p w14:paraId="10A89E05" w14:textId="77777777" w:rsidR="00E63EF0" w:rsidRPr="00B00098" w:rsidRDefault="00E63EF0" w:rsidP="00E63EF0">
            <w:pPr>
              <w:pStyle w:val="BodyText"/>
              <w:spacing w:after="0"/>
              <w:rPr>
                <w:rFonts w:ascii="Arial" w:hAnsi="Arial" w:cs="Arial"/>
              </w:rPr>
            </w:pPr>
          </w:p>
        </w:tc>
        <w:tc>
          <w:tcPr>
            <w:tcW w:w="6804" w:type="dxa"/>
          </w:tcPr>
          <w:p w14:paraId="2FC2D493" w14:textId="77777777" w:rsidR="00E63EF0" w:rsidRPr="00B00098" w:rsidRDefault="00E63EF0" w:rsidP="00E63EF0">
            <w:pPr>
              <w:pStyle w:val="BodyText"/>
              <w:spacing w:after="0"/>
              <w:rPr>
                <w:rFonts w:ascii="Arial" w:hAnsi="Arial" w:cs="Arial"/>
              </w:rPr>
            </w:pPr>
            <w:r>
              <w:rPr>
                <w:rFonts w:ascii="Arial" w:hAnsi="Arial" w:cs="Arial"/>
              </w:rPr>
              <w:t>D</w:t>
            </w:r>
            <w:r w:rsidRPr="00B00098">
              <w:rPr>
                <w:rFonts w:ascii="Arial" w:hAnsi="Arial" w:cs="Arial"/>
              </w:rPr>
              <w:t xml:space="preserve">emonstrate a commitment to the goals and drivers behind </w:t>
            </w:r>
            <w:r>
              <w:rPr>
                <w:rFonts w:ascii="Arial" w:hAnsi="Arial" w:cs="Arial"/>
              </w:rPr>
              <w:t>The Youth Zone/</w:t>
            </w:r>
            <w:proofErr w:type="spellStart"/>
            <w:r>
              <w:rPr>
                <w:rFonts w:ascii="Arial" w:hAnsi="Arial" w:cs="Arial"/>
              </w:rPr>
              <w:t>OnSide</w:t>
            </w:r>
            <w:proofErr w:type="spellEnd"/>
          </w:p>
        </w:tc>
        <w:tc>
          <w:tcPr>
            <w:tcW w:w="1183" w:type="dxa"/>
          </w:tcPr>
          <w:p w14:paraId="6061CC10" w14:textId="77777777" w:rsidR="00E63EF0" w:rsidRPr="00B00098" w:rsidRDefault="00E63EF0" w:rsidP="00E63EF0">
            <w:pPr>
              <w:pStyle w:val="BodyText"/>
              <w:spacing w:after="0"/>
              <w:jc w:val="center"/>
              <w:rPr>
                <w:rFonts w:ascii="Arial" w:hAnsi="Arial" w:cs="Arial"/>
              </w:rPr>
            </w:pPr>
            <w:r>
              <w:rPr>
                <w:rFonts w:ascii="Arial" w:hAnsi="Arial" w:cs="Arial"/>
              </w:rPr>
              <w:sym w:font="Wingdings" w:char="F0FC"/>
            </w:r>
          </w:p>
        </w:tc>
        <w:tc>
          <w:tcPr>
            <w:tcW w:w="1207" w:type="dxa"/>
          </w:tcPr>
          <w:p w14:paraId="22DE78A7" w14:textId="77777777" w:rsidR="00E63EF0" w:rsidRPr="00B00098" w:rsidRDefault="00E63EF0" w:rsidP="00E63EF0">
            <w:pPr>
              <w:pStyle w:val="BodyText"/>
              <w:spacing w:after="0"/>
              <w:rPr>
                <w:rFonts w:ascii="Arial" w:hAnsi="Arial" w:cs="Arial"/>
              </w:rPr>
            </w:pPr>
          </w:p>
        </w:tc>
      </w:tr>
      <w:tr w:rsidR="00E63EF0" w:rsidRPr="007B39CA" w14:paraId="00232755" w14:textId="77777777" w:rsidTr="00A4359F">
        <w:tc>
          <w:tcPr>
            <w:tcW w:w="392" w:type="dxa"/>
          </w:tcPr>
          <w:p w14:paraId="391FE1AF" w14:textId="77777777" w:rsidR="00E63EF0" w:rsidRPr="00B00098" w:rsidRDefault="00E63EF0" w:rsidP="00E63EF0">
            <w:pPr>
              <w:pStyle w:val="BodyText"/>
              <w:spacing w:after="0"/>
              <w:rPr>
                <w:rFonts w:ascii="Arial" w:hAnsi="Arial" w:cs="Arial"/>
              </w:rPr>
            </w:pPr>
          </w:p>
        </w:tc>
        <w:tc>
          <w:tcPr>
            <w:tcW w:w="6804" w:type="dxa"/>
          </w:tcPr>
          <w:p w14:paraId="1721BC56" w14:textId="77777777" w:rsidR="00E63EF0" w:rsidRPr="00B00098" w:rsidRDefault="00E63EF0" w:rsidP="00E63EF0">
            <w:pPr>
              <w:pStyle w:val="BodyText"/>
              <w:spacing w:after="0"/>
              <w:rPr>
                <w:rFonts w:ascii="Arial" w:hAnsi="Arial" w:cs="Arial"/>
              </w:rPr>
            </w:pPr>
            <w:r>
              <w:rPr>
                <w:rFonts w:ascii="Arial" w:hAnsi="Arial" w:cs="Arial"/>
              </w:rPr>
              <w:t>Enthusiasm and a</w:t>
            </w:r>
            <w:r w:rsidRPr="00B00098">
              <w:rPr>
                <w:rFonts w:ascii="Arial" w:hAnsi="Arial" w:cs="Arial"/>
              </w:rPr>
              <w:t xml:space="preserve">bility to contribute to the successful development of </w:t>
            </w:r>
            <w:r>
              <w:rPr>
                <w:rFonts w:ascii="Arial" w:hAnsi="Arial" w:cs="Arial"/>
              </w:rPr>
              <w:t xml:space="preserve">The </w:t>
            </w:r>
            <w:r w:rsidRPr="00B00098">
              <w:rPr>
                <w:rFonts w:ascii="Arial" w:hAnsi="Arial" w:cs="Arial"/>
              </w:rPr>
              <w:t>Youth Zone.</w:t>
            </w:r>
          </w:p>
        </w:tc>
        <w:tc>
          <w:tcPr>
            <w:tcW w:w="1183" w:type="dxa"/>
          </w:tcPr>
          <w:p w14:paraId="0442E6D8" w14:textId="77777777" w:rsidR="00E63EF0" w:rsidRPr="00B00098" w:rsidRDefault="00E63EF0" w:rsidP="00E63EF0">
            <w:pPr>
              <w:pStyle w:val="BodyText"/>
              <w:spacing w:after="0"/>
              <w:jc w:val="center"/>
              <w:rPr>
                <w:rFonts w:ascii="Arial" w:hAnsi="Arial" w:cs="Arial"/>
              </w:rPr>
            </w:pPr>
            <w:r>
              <w:rPr>
                <w:rFonts w:ascii="Arial" w:hAnsi="Arial" w:cs="Arial"/>
              </w:rPr>
              <w:sym w:font="Wingdings" w:char="F0FC"/>
            </w:r>
          </w:p>
        </w:tc>
        <w:tc>
          <w:tcPr>
            <w:tcW w:w="1207" w:type="dxa"/>
          </w:tcPr>
          <w:p w14:paraId="159E9768" w14:textId="77777777" w:rsidR="00E63EF0" w:rsidRPr="00B00098" w:rsidRDefault="00E63EF0" w:rsidP="00E63EF0">
            <w:pPr>
              <w:pStyle w:val="BodyText"/>
              <w:spacing w:after="0"/>
              <w:rPr>
                <w:rFonts w:ascii="Arial" w:hAnsi="Arial" w:cs="Arial"/>
              </w:rPr>
            </w:pPr>
          </w:p>
        </w:tc>
      </w:tr>
      <w:tr w:rsidR="00E63EF0" w:rsidRPr="007B39CA" w14:paraId="00912048" w14:textId="77777777" w:rsidTr="00A4359F">
        <w:tc>
          <w:tcPr>
            <w:tcW w:w="392" w:type="dxa"/>
          </w:tcPr>
          <w:p w14:paraId="5FA8A458" w14:textId="77777777" w:rsidR="00E63EF0" w:rsidRPr="00B00098" w:rsidRDefault="00E63EF0" w:rsidP="00E63EF0">
            <w:pPr>
              <w:pStyle w:val="BodyText"/>
              <w:spacing w:after="0"/>
              <w:rPr>
                <w:rFonts w:ascii="Arial" w:hAnsi="Arial" w:cs="Arial"/>
              </w:rPr>
            </w:pPr>
          </w:p>
        </w:tc>
        <w:tc>
          <w:tcPr>
            <w:tcW w:w="6804" w:type="dxa"/>
          </w:tcPr>
          <w:p w14:paraId="63B5B436" w14:textId="77777777" w:rsidR="00E63EF0" w:rsidRPr="00B00098" w:rsidRDefault="00E63EF0" w:rsidP="00E63EF0">
            <w:pPr>
              <w:pStyle w:val="BodyText"/>
              <w:spacing w:after="0"/>
              <w:rPr>
                <w:rFonts w:ascii="Arial" w:hAnsi="Arial" w:cs="Arial"/>
              </w:rPr>
            </w:pPr>
            <w:r>
              <w:rPr>
                <w:rFonts w:ascii="Arial" w:hAnsi="Arial" w:cs="Arial"/>
              </w:rPr>
              <w:t>A willingness to work unsociable hours when required</w:t>
            </w:r>
          </w:p>
        </w:tc>
        <w:tc>
          <w:tcPr>
            <w:tcW w:w="1183" w:type="dxa"/>
          </w:tcPr>
          <w:p w14:paraId="4CCF6797" w14:textId="77777777" w:rsidR="00E63EF0" w:rsidRPr="00B00098" w:rsidRDefault="00E63EF0" w:rsidP="00E63EF0">
            <w:pPr>
              <w:pStyle w:val="BodyText"/>
              <w:spacing w:after="0"/>
              <w:jc w:val="center"/>
              <w:rPr>
                <w:rFonts w:ascii="Arial" w:hAnsi="Arial" w:cs="Arial"/>
              </w:rPr>
            </w:pPr>
            <w:r>
              <w:rPr>
                <w:rFonts w:ascii="Arial" w:hAnsi="Arial" w:cs="Arial"/>
              </w:rPr>
              <w:sym w:font="Wingdings" w:char="F0FC"/>
            </w:r>
          </w:p>
        </w:tc>
        <w:tc>
          <w:tcPr>
            <w:tcW w:w="1207" w:type="dxa"/>
          </w:tcPr>
          <w:p w14:paraId="4BC5DBE1" w14:textId="77777777" w:rsidR="00E63EF0" w:rsidRPr="00B00098" w:rsidRDefault="00E63EF0" w:rsidP="00E63EF0">
            <w:pPr>
              <w:pStyle w:val="BodyText"/>
              <w:spacing w:after="0"/>
              <w:rPr>
                <w:rFonts w:ascii="Arial" w:hAnsi="Arial" w:cs="Arial"/>
              </w:rPr>
            </w:pPr>
          </w:p>
        </w:tc>
      </w:tr>
      <w:tr w:rsidR="00E63EF0" w:rsidRPr="007B39CA" w14:paraId="76B80BAA" w14:textId="77777777" w:rsidTr="00A4359F">
        <w:tc>
          <w:tcPr>
            <w:tcW w:w="392" w:type="dxa"/>
          </w:tcPr>
          <w:p w14:paraId="5A901FF4" w14:textId="77777777" w:rsidR="00E63EF0" w:rsidRPr="00B00098" w:rsidRDefault="00E63EF0" w:rsidP="00E63EF0">
            <w:pPr>
              <w:pStyle w:val="BodyText"/>
              <w:spacing w:after="0"/>
              <w:rPr>
                <w:rFonts w:ascii="Arial" w:hAnsi="Arial" w:cs="Arial"/>
              </w:rPr>
            </w:pPr>
          </w:p>
        </w:tc>
        <w:tc>
          <w:tcPr>
            <w:tcW w:w="6804" w:type="dxa"/>
          </w:tcPr>
          <w:p w14:paraId="6626BD83" w14:textId="77777777" w:rsidR="00E63EF0" w:rsidRDefault="00E63EF0" w:rsidP="00E63EF0">
            <w:pPr>
              <w:pStyle w:val="BodyText"/>
              <w:spacing w:after="0"/>
              <w:rPr>
                <w:rFonts w:ascii="Arial" w:hAnsi="Arial" w:cs="Arial"/>
              </w:rPr>
            </w:pPr>
            <w:r>
              <w:rPr>
                <w:rFonts w:ascii="Arial" w:hAnsi="Arial" w:cs="Arial"/>
              </w:rPr>
              <w:t>DBS clearance and committed to Safeguarding children</w:t>
            </w:r>
          </w:p>
        </w:tc>
        <w:tc>
          <w:tcPr>
            <w:tcW w:w="1183" w:type="dxa"/>
          </w:tcPr>
          <w:p w14:paraId="77414924" w14:textId="77777777" w:rsidR="00E63EF0" w:rsidRPr="00B00098" w:rsidRDefault="00E63EF0" w:rsidP="00E63EF0">
            <w:pPr>
              <w:pStyle w:val="BodyText"/>
              <w:spacing w:after="0"/>
              <w:jc w:val="center"/>
              <w:rPr>
                <w:rFonts w:ascii="Arial" w:hAnsi="Arial" w:cs="Arial"/>
              </w:rPr>
            </w:pPr>
            <w:r>
              <w:rPr>
                <w:rFonts w:ascii="Arial" w:hAnsi="Arial" w:cs="Arial"/>
              </w:rPr>
              <w:sym w:font="Wingdings" w:char="F0FC"/>
            </w:r>
          </w:p>
        </w:tc>
        <w:tc>
          <w:tcPr>
            <w:tcW w:w="1207" w:type="dxa"/>
          </w:tcPr>
          <w:p w14:paraId="1E9FE244" w14:textId="77777777" w:rsidR="00E63EF0" w:rsidRPr="00B00098" w:rsidRDefault="00E63EF0" w:rsidP="00E63EF0">
            <w:pPr>
              <w:pStyle w:val="BodyText"/>
              <w:spacing w:after="0"/>
              <w:rPr>
                <w:rFonts w:ascii="Arial" w:hAnsi="Arial" w:cs="Arial"/>
              </w:rPr>
            </w:pPr>
          </w:p>
        </w:tc>
      </w:tr>
      <w:tr w:rsidR="00564102" w:rsidRPr="007B39CA" w14:paraId="0BE6D4FD" w14:textId="77777777" w:rsidTr="00D42307">
        <w:tc>
          <w:tcPr>
            <w:tcW w:w="392" w:type="dxa"/>
          </w:tcPr>
          <w:p w14:paraId="14B1CC65" w14:textId="77777777" w:rsidR="00564102" w:rsidRPr="00B00098" w:rsidRDefault="00564102" w:rsidP="00564102">
            <w:pPr>
              <w:pStyle w:val="BodyText"/>
              <w:spacing w:after="0"/>
              <w:rPr>
                <w:rFonts w:ascii="Arial" w:hAnsi="Arial" w:cs="Arial"/>
              </w:rPr>
            </w:pPr>
          </w:p>
        </w:tc>
        <w:tc>
          <w:tcPr>
            <w:tcW w:w="6804" w:type="dxa"/>
            <w:vAlign w:val="center"/>
          </w:tcPr>
          <w:p w14:paraId="03FB0654" w14:textId="70DCBAE8" w:rsidR="00564102" w:rsidRDefault="00564102" w:rsidP="00564102">
            <w:pPr>
              <w:pStyle w:val="BodyText"/>
              <w:spacing w:after="0"/>
              <w:rPr>
                <w:rFonts w:ascii="Arial" w:hAnsi="Arial" w:cs="Arial"/>
              </w:rPr>
            </w:pPr>
            <w:r w:rsidRPr="00C818F0">
              <w:rPr>
                <w:rFonts w:ascii="Arial" w:hAnsi="Arial" w:cs="Arial"/>
              </w:rPr>
              <w:t>The ability and willingness to travel to meetings and events both in the region and beyond</w:t>
            </w:r>
          </w:p>
        </w:tc>
        <w:tc>
          <w:tcPr>
            <w:tcW w:w="1183" w:type="dxa"/>
          </w:tcPr>
          <w:p w14:paraId="502E6A81" w14:textId="5EFB3943" w:rsidR="00564102" w:rsidRDefault="00564102" w:rsidP="00564102">
            <w:pPr>
              <w:pStyle w:val="BodyText"/>
              <w:spacing w:after="0"/>
              <w:jc w:val="center"/>
              <w:rPr>
                <w:rFonts w:ascii="Arial" w:hAnsi="Arial" w:cs="Arial"/>
              </w:rPr>
            </w:pPr>
            <w:r w:rsidRPr="0008685E">
              <w:rPr>
                <w:rFonts w:ascii="Arial" w:hAnsi="Arial" w:cs="Arial"/>
              </w:rPr>
              <w:sym w:font="Wingdings" w:char="F0FC"/>
            </w:r>
          </w:p>
        </w:tc>
        <w:tc>
          <w:tcPr>
            <w:tcW w:w="1207" w:type="dxa"/>
          </w:tcPr>
          <w:p w14:paraId="1FB8B43A" w14:textId="77777777" w:rsidR="00564102" w:rsidRPr="00B00098" w:rsidRDefault="00564102" w:rsidP="00564102">
            <w:pPr>
              <w:pStyle w:val="BodyText"/>
              <w:spacing w:after="0"/>
              <w:rPr>
                <w:rFonts w:ascii="Arial" w:hAnsi="Arial" w:cs="Arial"/>
              </w:rPr>
            </w:pPr>
          </w:p>
        </w:tc>
      </w:tr>
    </w:tbl>
    <w:p w14:paraId="0EF4A968" w14:textId="77777777" w:rsidR="00E63EF0" w:rsidRDefault="00E63EF0" w:rsidP="00C818F0">
      <w:pPr>
        <w:pStyle w:val="Default"/>
        <w:jc w:val="both"/>
        <w:rPr>
          <w:rFonts w:ascii="Arial" w:hAnsi="Arial" w:cs="Arial"/>
          <w:sz w:val="22"/>
        </w:rPr>
      </w:pPr>
    </w:p>
    <w:p w14:paraId="1C3E5566" w14:textId="26C03FCC" w:rsidR="00C818F0" w:rsidRPr="00C818F0" w:rsidRDefault="00C818F0" w:rsidP="00C818F0">
      <w:pPr>
        <w:pStyle w:val="Default"/>
        <w:jc w:val="both"/>
        <w:rPr>
          <w:rFonts w:ascii="Arial" w:hAnsi="Arial" w:cs="Arial"/>
          <w:sz w:val="20"/>
          <w:szCs w:val="22"/>
        </w:rPr>
      </w:pPr>
      <w:bookmarkStart w:id="1" w:name="_Hlk514230257"/>
      <w:r w:rsidRPr="00C818F0">
        <w:rPr>
          <w:rFonts w:ascii="Arial" w:hAnsi="Arial" w:cs="Arial"/>
          <w:sz w:val="22"/>
        </w:rPr>
        <w:t xml:space="preserve">The job holder will be required to adhere to the Youth Zone’s policies </w:t>
      </w:r>
      <w:proofErr w:type="gramStart"/>
      <w:r w:rsidRPr="00C818F0">
        <w:rPr>
          <w:rFonts w:ascii="Arial" w:hAnsi="Arial" w:cs="Arial"/>
          <w:sz w:val="22"/>
        </w:rPr>
        <w:t>at all times</w:t>
      </w:r>
      <w:proofErr w:type="gramEnd"/>
      <w:r w:rsidRPr="00C818F0">
        <w:rPr>
          <w:rFonts w:ascii="Arial" w:hAnsi="Arial" w:cs="Arial"/>
          <w:sz w:val="22"/>
        </w:rPr>
        <w:t>, with particular emphasis on Equal Opportunities and Safeguarding</w:t>
      </w:r>
      <w:bookmarkEnd w:id="1"/>
      <w:r w:rsidRPr="00C818F0">
        <w:rPr>
          <w:rFonts w:ascii="Arial" w:hAnsi="Arial" w:cs="Arial"/>
          <w:sz w:val="22"/>
        </w:rPr>
        <w:t xml:space="preserve">. </w:t>
      </w:r>
    </w:p>
    <w:p w14:paraId="0EC48118" w14:textId="77777777" w:rsidR="00C818F0" w:rsidRPr="00C818F0" w:rsidRDefault="00C818F0" w:rsidP="00C818F0">
      <w:pPr>
        <w:widowControl w:val="0"/>
        <w:spacing w:line="240" w:lineRule="auto"/>
        <w:contextualSpacing/>
        <w:jc w:val="both"/>
        <w:rPr>
          <w:rFonts w:ascii="Arial" w:hAnsi="Arial" w:cs="Arial"/>
        </w:rPr>
      </w:pPr>
    </w:p>
    <w:p w14:paraId="7846ADE7" w14:textId="77777777" w:rsidR="0079432A" w:rsidRPr="00C818F0" w:rsidRDefault="0079432A" w:rsidP="00C818F0">
      <w:pPr>
        <w:widowControl w:val="0"/>
        <w:spacing w:line="240" w:lineRule="auto"/>
        <w:jc w:val="both"/>
        <w:rPr>
          <w:rFonts w:ascii="Arial" w:hAnsi="Arial" w:cs="Arial"/>
        </w:rPr>
      </w:pPr>
      <w:r w:rsidRPr="00C818F0">
        <w:rPr>
          <w:rFonts w:ascii="Arial" w:hAnsi="Arial" w:cs="Arial"/>
          <w:b/>
        </w:rPr>
        <w:t>Remuneration package</w:t>
      </w:r>
    </w:p>
    <w:p w14:paraId="3D3F4FA0" w14:textId="4A78858B" w:rsidR="0079432A" w:rsidRPr="00C818F0" w:rsidRDefault="0079432A" w:rsidP="00C818F0">
      <w:pPr>
        <w:widowControl w:val="0"/>
        <w:spacing w:line="240" w:lineRule="auto"/>
        <w:rPr>
          <w:rFonts w:ascii="Arial" w:hAnsi="Arial" w:cs="Arial"/>
        </w:rPr>
      </w:pPr>
      <w:r w:rsidRPr="00C818F0">
        <w:rPr>
          <w:rFonts w:ascii="Arial" w:hAnsi="Arial" w:cs="Arial"/>
        </w:rPr>
        <w:t>Salary:</w:t>
      </w:r>
      <w:r w:rsidRPr="00C818F0">
        <w:rPr>
          <w:rFonts w:ascii="Arial" w:hAnsi="Arial" w:cs="Arial"/>
        </w:rPr>
        <w:tab/>
      </w:r>
      <w:r w:rsidRPr="00C818F0">
        <w:rPr>
          <w:rFonts w:ascii="Arial" w:hAnsi="Arial" w:cs="Arial"/>
        </w:rPr>
        <w:tab/>
        <w:t>Up to £</w:t>
      </w:r>
      <w:r w:rsidR="00770A9D">
        <w:rPr>
          <w:rFonts w:ascii="Arial" w:hAnsi="Arial" w:cs="Arial"/>
        </w:rPr>
        <w:t>30</w:t>
      </w:r>
      <w:r w:rsidRPr="00C818F0">
        <w:rPr>
          <w:rFonts w:ascii="Arial" w:hAnsi="Arial" w:cs="Arial"/>
        </w:rPr>
        <w:t>,000 per annum dependent on experience</w:t>
      </w:r>
      <w:r w:rsidRPr="00C818F0">
        <w:rPr>
          <w:rFonts w:ascii="Arial" w:hAnsi="Arial" w:cs="Arial"/>
        </w:rPr>
        <w:br/>
        <w:t xml:space="preserve">Holidays: </w:t>
      </w:r>
      <w:r w:rsidRPr="00C818F0">
        <w:rPr>
          <w:rFonts w:ascii="Arial" w:hAnsi="Arial" w:cs="Arial"/>
        </w:rPr>
        <w:tab/>
        <w:t>33 days per annum (inclusive of bank holidays)</w:t>
      </w:r>
    </w:p>
    <w:p w14:paraId="1D21603C" w14:textId="0ACC63B4" w:rsidR="007378B4" w:rsidRPr="00C818F0" w:rsidRDefault="0079432A" w:rsidP="00C818F0">
      <w:pPr>
        <w:pStyle w:val="BodyText2"/>
        <w:jc w:val="both"/>
        <w:rPr>
          <w:rFonts w:ascii="Arial" w:hAnsi="Arial" w:cs="Arial"/>
        </w:rPr>
      </w:pPr>
      <w:r w:rsidRPr="00C818F0">
        <w:rPr>
          <w:rFonts w:ascii="Arial" w:hAnsi="Arial" w:cs="Arial"/>
          <w:b/>
          <w:bCs/>
        </w:rPr>
        <w:t xml:space="preserve">The strength of the </w:t>
      </w:r>
      <w:proofErr w:type="spellStart"/>
      <w:r w:rsidRPr="00C818F0">
        <w:rPr>
          <w:rFonts w:ascii="Arial" w:hAnsi="Arial" w:cs="Arial"/>
          <w:b/>
          <w:bCs/>
        </w:rPr>
        <w:t>OnSide</w:t>
      </w:r>
      <w:proofErr w:type="spellEnd"/>
      <w:r w:rsidRPr="00C818F0">
        <w:rPr>
          <w:rFonts w:ascii="Arial" w:hAnsi="Arial" w:cs="Arial"/>
          <w:b/>
          <w:bCs/>
        </w:rPr>
        <w:t xml:space="preserve"> Network of Youth Zones is the diversity of its people, we place huge value on different people doing things in different ways and we welcome applications from what might be considered none traditional backgrounds. The one thing we all have in common is our desire to raise the aspirations of young people across the country. </w:t>
      </w:r>
      <w:proofErr w:type="spellStart"/>
      <w:r w:rsidR="00995561">
        <w:rPr>
          <w:rFonts w:ascii="Arial" w:hAnsi="Arial" w:cs="Arial"/>
          <w:b/>
          <w:bCs/>
        </w:rPr>
        <w:t>Unitas</w:t>
      </w:r>
      <w:proofErr w:type="spellEnd"/>
      <w:r w:rsidRPr="00C818F0">
        <w:rPr>
          <w:rFonts w:ascii="Arial" w:hAnsi="Arial" w:cs="Arial"/>
          <w:b/>
          <w:bCs/>
        </w:rPr>
        <w:t xml:space="preserve"> Youth Zone is also committed to the safeguarding of young people. This post is subject to a DBS check. </w:t>
      </w:r>
      <w:r w:rsidR="003722E9" w:rsidRPr="00C818F0">
        <w:rPr>
          <w:rFonts w:ascii="Arial" w:hAnsi="Arial" w:cs="Arial"/>
          <w:b/>
        </w:rPr>
        <w:t xml:space="preserve"> </w:t>
      </w:r>
    </w:p>
    <w:p w14:paraId="3E97A71C" w14:textId="77777777" w:rsidR="00CC3443" w:rsidRPr="00C818F0" w:rsidRDefault="00CC3443" w:rsidP="00C818F0">
      <w:pPr>
        <w:spacing w:after="0" w:line="240" w:lineRule="auto"/>
        <w:jc w:val="both"/>
        <w:rPr>
          <w:rFonts w:ascii="Arial" w:hAnsi="Arial" w:cs="Arial"/>
          <w:b/>
        </w:rPr>
      </w:pPr>
    </w:p>
    <w:p w14:paraId="2A185A0B" w14:textId="77777777" w:rsidR="00CC3443" w:rsidRPr="00C818F0" w:rsidRDefault="00CC3443" w:rsidP="00C818F0">
      <w:pPr>
        <w:spacing w:after="0" w:line="240" w:lineRule="auto"/>
        <w:jc w:val="both"/>
        <w:rPr>
          <w:rFonts w:ascii="Arial" w:hAnsi="Arial" w:cs="Arial"/>
          <w:b/>
        </w:rPr>
      </w:pPr>
    </w:p>
    <w:p w14:paraId="740DEA37" w14:textId="77777777" w:rsidR="00CC3443" w:rsidRPr="00C818F0" w:rsidRDefault="00CC3443" w:rsidP="00C818F0">
      <w:pPr>
        <w:spacing w:after="0" w:line="240" w:lineRule="auto"/>
        <w:jc w:val="both"/>
        <w:rPr>
          <w:rFonts w:ascii="Arial" w:hAnsi="Arial" w:cs="Arial"/>
          <w:b/>
        </w:rPr>
      </w:pPr>
    </w:p>
    <w:p w14:paraId="0D328B26" w14:textId="77777777" w:rsidR="0079432A" w:rsidRPr="00C818F0" w:rsidRDefault="0079432A" w:rsidP="00C818F0">
      <w:pPr>
        <w:spacing w:after="0" w:line="240" w:lineRule="auto"/>
        <w:jc w:val="both"/>
        <w:rPr>
          <w:rFonts w:ascii="Arial" w:hAnsi="Arial" w:cs="Arial"/>
          <w:b/>
        </w:rPr>
      </w:pPr>
    </w:p>
    <w:p w14:paraId="2BD3545D" w14:textId="77777777" w:rsidR="0079432A" w:rsidRPr="00C818F0" w:rsidRDefault="0079432A" w:rsidP="00C818F0">
      <w:pPr>
        <w:spacing w:after="0" w:line="240" w:lineRule="auto"/>
        <w:jc w:val="both"/>
        <w:rPr>
          <w:rFonts w:ascii="Arial" w:hAnsi="Arial" w:cs="Arial"/>
          <w:b/>
        </w:rPr>
      </w:pPr>
    </w:p>
    <w:p w14:paraId="312F8004" w14:textId="77777777" w:rsidR="0079432A" w:rsidRPr="00C818F0" w:rsidRDefault="0079432A" w:rsidP="00C818F0">
      <w:pPr>
        <w:spacing w:after="0" w:line="240" w:lineRule="auto"/>
        <w:jc w:val="both"/>
        <w:rPr>
          <w:rFonts w:ascii="Arial" w:hAnsi="Arial" w:cs="Arial"/>
          <w:b/>
        </w:rPr>
      </w:pPr>
    </w:p>
    <w:p w14:paraId="2A69FB3A" w14:textId="77777777" w:rsidR="0079432A" w:rsidRPr="00C818F0" w:rsidRDefault="0079432A" w:rsidP="00C818F0">
      <w:pPr>
        <w:spacing w:after="0" w:line="240" w:lineRule="auto"/>
        <w:jc w:val="both"/>
        <w:rPr>
          <w:rFonts w:ascii="Arial" w:hAnsi="Arial" w:cs="Arial"/>
          <w:b/>
        </w:rPr>
      </w:pPr>
    </w:p>
    <w:p w14:paraId="72D36A88" w14:textId="77777777" w:rsidR="0079432A" w:rsidRPr="00C818F0" w:rsidRDefault="0079432A" w:rsidP="00C818F0">
      <w:pPr>
        <w:spacing w:after="0" w:line="240" w:lineRule="auto"/>
        <w:jc w:val="both"/>
        <w:rPr>
          <w:rFonts w:ascii="Arial" w:hAnsi="Arial" w:cs="Arial"/>
          <w:b/>
        </w:rPr>
      </w:pPr>
    </w:p>
    <w:p w14:paraId="1E9A0CB2" w14:textId="77777777" w:rsidR="0079432A" w:rsidRPr="00C818F0" w:rsidRDefault="0079432A" w:rsidP="00C818F0">
      <w:pPr>
        <w:spacing w:after="0" w:line="240" w:lineRule="auto"/>
        <w:jc w:val="both"/>
        <w:rPr>
          <w:rFonts w:ascii="Arial" w:hAnsi="Arial" w:cs="Arial"/>
          <w:b/>
        </w:rPr>
      </w:pPr>
    </w:p>
    <w:p w14:paraId="0D2C9742" w14:textId="77777777" w:rsidR="0079432A" w:rsidRPr="00C818F0" w:rsidRDefault="0079432A" w:rsidP="00C818F0">
      <w:pPr>
        <w:spacing w:after="0" w:line="240" w:lineRule="auto"/>
        <w:jc w:val="both"/>
        <w:rPr>
          <w:rFonts w:ascii="Arial" w:hAnsi="Arial" w:cs="Arial"/>
          <w:b/>
        </w:rPr>
      </w:pPr>
    </w:p>
    <w:p w14:paraId="4C89F48E" w14:textId="77777777" w:rsidR="0079432A" w:rsidRPr="00C818F0" w:rsidRDefault="0079432A" w:rsidP="00C818F0">
      <w:pPr>
        <w:spacing w:after="0" w:line="240" w:lineRule="auto"/>
        <w:jc w:val="both"/>
        <w:rPr>
          <w:rFonts w:ascii="Arial" w:hAnsi="Arial" w:cs="Arial"/>
          <w:b/>
        </w:rPr>
      </w:pPr>
    </w:p>
    <w:p w14:paraId="2DF1B8B4" w14:textId="77777777" w:rsidR="0079432A" w:rsidRPr="00C818F0" w:rsidRDefault="0079432A" w:rsidP="00C818F0">
      <w:pPr>
        <w:spacing w:after="0" w:line="240" w:lineRule="auto"/>
        <w:jc w:val="both"/>
        <w:rPr>
          <w:rFonts w:ascii="Arial" w:hAnsi="Arial" w:cs="Arial"/>
          <w:b/>
        </w:rPr>
      </w:pPr>
    </w:p>
    <w:p w14:paraId="52E23336" w14:textId="77777777" w:rsidR="0079432A" w:rsidRPr="00C818F0" w:rsidRDefault="0079432A" w:rsidP="00C818F0">
      <w:pPr>
        <w:spacing w:after="0" w:line="240" w:lineRule="auto"/>
        <w:jc w:val="both"/>
        <w:rPr>
          <w:rFonts w:ascii="Arial" w:hAnsi="Arial" w:cs="Arial"/>
          <w:b/>
        </w:rPr>
      </w:pPr>
    </w:p>
    <w:p w14:paraId="50421A44" w14:textId="77777777" w:rsidR="0079432A" w:rsidRPr="00C818F0" w:rsidRDefault="0079432A" w:rsidP="00C818F0">
      <w:pPr>
        <w:spacing w:after="0" w:line="240" w:lineRule="auto"/>
        <w:jc w:val="both"/>
        <w:rPr>
          <w:rFonts w:ascii="Arial" w:hAnsi="Arial" w:cs="Arial"/>
          <w:b/>
        </w:rPr>
      </w:pPr>
    </w:p>
    <w:p w14:paraId="59D9D9EB" w14:textId="77777777" w:rsidR="0079432A" w:rsidRPr="00C818F0" w:rsidRDefault="0079432A" w:rsidP="00C818F0">
      <w:pPr>
        <w:spacing w:after="0" w:line="240" w:lineRule="auto"/>
        <w:jc w:val="both"/>
        <w:rPr>
          <w:rFonts w:ascii="Arial" w:hAnsi="Arial" w:cs="Arial"/>
          <w:b/>
        </w:rPr>
      </w:pPr>
    </w:p>
    <w:p w14:paraId="3EE24C75" w14:textId="6E6FB3AA" w:rsidR="0079432A" w:rsidRDefault="0079432A" w:rsidP="00C818F0">
      <w:pPr>
        <w:spacing w:after="0" w:line="240" w:lineRule="auto"/>
        <w:jc w:val="both"/>
        <w:rPr>
          <w:rFonts w:ascii="Arial" w:hAnsi="Arial" w:cs="Arial"/>
          <w:b/>
        </w:rPr>
      </w:pPr>
    </w:p>
    <w:p w14:paraId="4E4C6B75" w14:textId="6CC280A4" w:rsidR="00E63EF0" w:rsidRDefault="00E63EF0" w:rsidP="00C818F0">
      <w:pPr>
        <w:spacing w:after="0" w:line="240" w:lineRule="auto"/>
        <w:jc w:val="both"/>
        <w:rPr>
          <w:rFonts w:ascii="Arial" w:hAnsi="Arial" w:cs="Arial"/>
          <w:b/>
        </w:rPr>
      </w:pPr>
    </w:p>
    <w:p w14:paraId="7CCE1068" w14:textId="27ABBD5A" w:rsidR="00E63EF0" w:rsidRDefault="00E63EF0" w:rsidP="00C818F0">
      <w:pPr>
        <w:spacing w:after="0" w:line="240" w:lineRule="auto"/>
        <w:jc w:val="both"/>
        <w:rPr>
          <w:rFonts w:ascii="Arial" w:hAnsi="Arial" w:cs="Arial"/>
          <w:b/>
        </w:rPr>
      </w:pPr>
    </w:p>
    <w:p w14:paraId="028BF5F3" w14:textId="7D9A7250" w:rsidR="00E63EF0" w:rsidRDefault="00E63EF0" w:rsidP="00C818F0">
      <w:pPr>
        <w:spacing w:after="0" w:line="240" w:lineRule="auto"/>
        <w:jc w:val="both"/>
        <w:rPr>
          <w:rFonts w:ascii="Arial" w:hAnsi="Arial" w:cs="Arial"/>
          <w:b/>
        </w:rPr>
      </w:pPr>
    </w:p>
    <w:p w14:paraId="292060BF" w14:textId="59748CC2" w:rsidR="00E63EF0" w:rsidRDefault="00E63EF0" w:rsidP="00C818F0">
      <w:pPr>
        <w:spacing w:after="0" w:line="240" w:lineRule="auto"/>
        <w:jc w:val="both"/>
        <w:rPr>
          <w:rFonts w:ascii="Arial" w:hAnsi="Arial" w:cs="Arial"/>
          <w:b/>
        </w:rPr>
      </w:pPr>
    </w:p>
    <w:p w14:paraId="6748D55A" w14:textId="3A3C41F8" w:rsidR="00E63EF0" w:rsidRDefault="00E63EF0" w:rsidP="00C818F0">
      <w:pPr>
        <w:spacing w:after="0" w:line="240" w:lineRule="auto"/>
        <w:jc w:val="both"/>
        <w:rPr>
          <w:rFonts w:ascii="Arial" w:hAnsi="Arial" w:cs="Arial"/>
          <w:b/>
        </w:rPr>
      </w:pPr>
    </w:p>
    <w:p w14:paraId="34BB9B3D" w14:textId="43032BD4" w:rsidR="00E63EF0" w:rsidRDefault="00E63EF0" w:rsidP="00C818F0">
      <w:pPr>
        <w:spacing w:after="0" w:line="240" w:lineRule="auto"/>
        <w:jc w:val="both"/>
        <w:rPr>
          <w:rFonts w:ascii="Arial" w:hAnsi="Arial" w:cs="Arial"/>
          <w:b/>
        </w:rPr>
      </w:pPr>
    </w:p>
    <w:p w14:paraId="6BB52A86" w14:textId="0F4F46C9" w:rsidR="00E63EF0" w:rsidRDefault="00E63EF0" w:rsidP="00C818F0">
      <w:pPr>
        <w:spacing w:after="0" w:line="240" w:lineRule="auto"/>
        <w:jc w:val="both"/>
        <w:rPr>
          <w:rFonts w:ascii="Arial" w:hAnsi="Arial" w:cs="Arial"/>
          <w:b/>
        </w:rPr>
      </w:pPr>
    </w:p>
    <w:p w14:paraId="6F5B3B19" w14:textId="69FA5603" w:rsidR="00E63EF0" w:rsidRDefault="00E63EF0" w:rsidP="00C818F0">
      <w:pPr>
        <w:spacing w:after="0" w:line="240" w:lineRule="auto"/>
        <w:jc w:val="both"/>
        <w:rPr>
          <w:rFonts w:ascii="Arial" w:hAnsi="Arial" w:cs="Arial"/>
          <w:b/>
        </w:rPr>
      </w:pPr>
    </w:p>
    <w:p w14:paraId="45944EBE" w14:textId="2BA0A5ED" w:rsidR="00E63EF0" w:rsidRPr="00C818F0" w:rsidRDefault="00E63EF0" w:rsidP="00C818F0">
      <w:pPr>
        <w:spacing w:after="0" w:line="240" w:lineRule="auto"/>
        <w:jc w:val="both"/>
        <w:rPr>
          <w:rFonts w:ascii="Arial" w:hAnsi="Arial" w:cs="Arial"/>
          <w:b/>
        </w:rPr>
      </w:pPr>
    </w:p>
    <w:p w14:paraId="4795CF57" w14:textId="77777777" w:rsidR="0079432A" w:rsidRPr="00C818F0" w:rsidRDefault="0079432A" w:rsidP="00C818F0">
      <w:pPr>
        <w:spacing w:after="0" w:line="240" w:lineRule="auto"/>
        <w:jc w:val="both"/>
        <w:rPr>
          <w:rFonts w:ascii="Arial" w:hAnsi="Arial" w:cs="Arial"/>
          <w:b/>
        </w:rPr>
      </w:pPr>
    </w:p>
    <w:p w14:paraId="62F3871C" w14:textId="77777777" w:rsidR="008A25FB" w:rsidRDefault="008A25FB" w:rsidP="00C818F0">
      <w:pPr>
        <w:spacing w:after="0" w:line="240" w:lineRule="auto"/>
        <w:jc w:val="center"/>
        <w:rPr>
          <w:rFonts w:ascii="Arial" w:hAnsi="Arial" w:cs="Arial"/>
          <w:b/>
          <w:sz w:val="20"/>
        </w:rPr>
      </w:pPr>
    </w:p>
    <w:p w14:paraId="697F0C14" w14:textId="7703AC3D" w:rsidR="00C63816" w:rsidRPr="00C818F0" w:rsidRDefault="0079432A" w:rsidP="00C818F0">
      <w:pPr>
        <w:spacing w:after="0" w:line="240" w:lineRule="auto"/>
        <w:jc w:val="center"/>
        <w:rPr>
          <w:rFonts w:ascii="Arial" w:hAnsi="Arial" w:cs="Arial"/>
          <w:b/>
          <w:sz w:val="20"/>
        </w:rPr>
      </w:pPr>
      <w:r w:rsidRPr="00C818F0">
        <w:rPr>
          <w:rFonts w:ascii="Arial" w:hAnsi="Arial" w:cs="Arial"/>
          <w:b/>
          <w:sz w:val="20"/>
        </w:rPr>
        <w:br/>
      </w:r>
      <w:proofErr w:type="spellStart"/>
      <w:r w:rsidR="00C63816" w:rsidRPr="00C818F0">
        <w:rPr>
          <w:rFonts w:ascii="Arial" w:hAnsi="Arial" w:cs="Arial"/>
          <w:b/>
          <w:sz w:val="20"/>
        </w:rPr>
        <w:t>OnSide</w:t>
      </w:r>
      <w:proofErr w:type="spellEnd"/>
      <w:r w:rsidR="00C63816" w:rsidRPr="00C818F0">
        <w:rPr>
          <w:rFonts w:ascii="Arial" w:hAnsi="Arial" w:cs="Arial"/>
          <w:b/>
          <w:sz w:val="20"/>
        </w:rPr>
        <w:t xml:space="preserve"> Youth Zones Values</w:t>
      </w:r>
    </w:p>
    <w:p w14:paraId="54F4465B" w14:textId="77777777" w:rsidR="00C63816" w:rsidRPr="00C818F0" w:rsidRDefault="00C63816" w:rsidP="00C818F0">
      <w:pPr>
        <w:spacing w:after="0" w:line="240" w:lineRule="auto"/>
        <w:jc w:val="both"/>
        <w:rPr>
          <w:rFonts w:ascii="Arial" w:hAnsi="Arial" w:cs="Arial"/>
          <w:sz w:val="20"/>
        </w:rPr>
      </w:pPr>
      <w:r w:rsidRPr="00C818F0">
        <w:rPr>
          <w:rFonts w:ascii="Arial" w:hAnsi="Arial" w:cs="Arial"/>
          <w:sz w:val="20"/>
        </w:rPr>
        <w:lastRenderedPageBreak/>
        <w:t xml:space="preserve">As a Youth Zone community our values provide us with cohesion as a group.  We celebrate our differences; </w:t>
      </w:r>
      <w:proofErr w:type="gramStart"/>
      <w:r w:rsidRPr="00C818F0">
        <w:rPr>
          <w:rFonts w:ascii="Arial" w:hAnsi="Arial" w:cs="Arial"/>
          <w:sz w:val="20"/>
        </w:rPr>
        <w:t>however</w:t>
      </w:r>
      <w:proofErr w:type="gramEnd"/>
      <w:r w:rsidRPr="00C818F0">
        <w:rPr>
          <w:rFonts w:ascii="Arial" w:hAnsi="Arial" w:cs="Arial"/>
          <w:sz w:val="20"/>
        </w:rPr>
        <w:t xml:space="preserve"> these values help ensure our actions, behaviour and motivations as colleagues and volunteers reflect our shared vision.</w:t>
      </w:r>
    </w:p>
    <w:p w14:paraId="3A3C04E7" w14:textId="77777777" w:rsidR="00C63816" w:rsidRPr="00C818F0" w:rsidRDefault="00C63816" w:rsidP="00C818F0">
      <w:pPr>
        <w:spacing w:after="0" w:line="240" w:lineRule="auto"/>
        <w:jc w:val="both"/>
        <w:rPr>
          <w:rFonts w:ascii="Arial" w:hAnsi="Arial" w:cs="Arial"/>
          <w:sz w:val="20"/>
        </w:rPr>
      </w:pPr>
    </w:p>
    <w:p w14:paraId="2B94D55B" w14:textId="77777777" w:rsidR="00C63816" w:rsidRPr="00C818F0" w:rsidRDefault="00C63816" w:rsidP="00C818F0">
      <w:pPr>
        <w:spacing w:after="0" w:line="240" w:lineRule="auto"/>
        <w:jc w:val="both"/>
        <w:rPr>
          <w:rFonts w:ascii="Arial" w:hAnsi="Arial" w:cs="Arial"/>
          <w:b/>
          <w:sz w:val="20"/>
        </w:rPr>
      </w:pPr>
      <w:r w:rsidRPr="00C818F0">
        <w:rPr>
          <w:rFonts w:ascii="Arial" w:hAnsi="Arial" w:cs="Arial"/>
          <w:b/>
          <w:sz w:val="20"/>
        </w:rPr>
        <w:t>1.</w:t>
      </w:r>
      <w:r w:rsidRPr="00C818F0">
        <w:rPr>
          <w:rFonts w:ascii="Arial" w:hAnsi="Arial" w:cs="Arial"/>
          <w:b/>
          <w:sz w:val="20"/>
        </w:rPr>
        <w:tab/>
        <w:t>Serving Young People</w:t>
      </w:r>
    </w:p>
    <w:p w14:paraId="07C9C9D2" w14:textId="6EEC894B" w:rsidR="00C63816" w:rsidRPr="00C818F0" w:rsidRDefault="00C63816" w:rsidP="00C818F0">
      <w:pPr>
        <w:pStyle w:val="ListParagraph"/>
        <w:numPr>
          <w:ilvl w:val="0"/>
          <w:numId w:val="12"/>
        </w:numPr>
        <w:spacing w:after="0" w:line="240" w:lineRule="auto"/>
        <w:jc w:val="both"/>
        <w:rPr>
          <w:rFonts w:ascii="Arial" w:hAnsi="Arial" w:cs="Arial"/>
          <w:sz w:val="20"/>
        </w:rPr>
      </w:pPr>
      <w:r w:rsidRPr="00C818F0">
        <w:rPr>
          <w:rFonts w:ascii="Arial" w:hAnsi="Arial" w:cs="Arial"/>
          <w:sz w:val="20"/>
        </w:rPr>
        <w:t>Focus on serving young people</w:t>
      </w:r>
    </w:p>
    <w:p w14:paraId="635034E2" w14:textId="3FEC6612" w:rsidR="00C63816" w:rsidRPr="00C818F0" w:rsidRDefault="00C63816" w:rsidP="00C818F0">
      <w:pPr>
        <w:pStyle w:val="ListParagraph"/>
        <w:numPr>
          <w:ilvl w:val="0"/>
          <w:numId w:val="12"/>
        </w:numPr>
        <w:spacing w:after="0" w:line="240" w:lineRule="auto"/>
        <w:jc w:val="both"/>
        <w:rPr>
          <w:rFonts w:ascii="Arial" w:hAnsi="Arial" w:cs="Arial"/>
          <w:sz w:val="20"/>
        </w:rPr>
      </w:pPr>
      <w:r w:rsidRPr="00C818F0">
        <w:rPr>
          <w:rFonts w:ascii="Arial" w:hAnsi="Arial" w:cs="Arial"/>
          <w:sz w:val="20"/>
        </w:rPr>
        <w:t>Continuous improvement in the service we offer</w:t>
      </w:r>
    </w:p>
    <w:p w14:paraId="1709B9C4" w14:textId="3DE4E495" w:rsidR="00C63816" w:rsidRPr="00C818F0" w:rsidRDefault="00C63816" w:rsidP="00C818F0">
      <w:pPr>
        <w:pStyle w:val="ListParagraph"/>
        <w:numPr>
          <w:ilvl w:val="0"/>
          <w:numId w:val="12"/>
        </w:numPr>
        <w:spacing w:after="0" w:line="240" w:lineRule="auto"/>
        <w:jc w:val="both"/>
        <w:rPr>
          <w:rFonts w:ascii="Arial" w:hAnsi="Arial" w:cs="Arial"/>
          <w:sz w:val="20"/>
        </w:rPr>
      </w:pPr>
      <w:r w:rsidRPr="00C818F0">
        <w:rPr>
          <w:rFonts w:ascii="Arial" w:hAnsi="Arial" w:cs="Arial"/>
          <w:sz w:val="20"/>
        </w:rPr>
        <w:t>Building relationships</w:t>
      </w:r>
    </w:p>
    <w:p w14:paraId="6B284AC0" w14:textId="77777777" w:rsidR="00C63816" w:rsidRPr="00C818F0" w:rsidRDefault="00C63816" w:rsidP="00C818F0">
      <w:pPr>
        <w:spacing w:after="0" w:line="240" w:lineRule="auto"/>
        <w:jc w:val="both"/>
        <w:rPr>
          <w:rFonts w:ascii="Arial" w:hAnsi="Arial" w:cs="Arial"/>
          <w:sz w:val="20"/>
        </w:rPr>
      </w:pPr>
      <w:r w:rsidRPr="00C818F0">
        <w:rPr>
          <w:rFonts w:ascii="Arial" w:hAnsi="Arial" w:cs="Arial"/>
          <w:sz w:val="20"/>
        </w:rPr>
        <w:t xml:space="preserve"> </w:t>
      </w:r>
    </w:p>
    <w:p w14:paraId="299C4A2F" w14:textId="01E2508C" w:rsidR="00C63816" w:rsidRPr="00C818F0" w:rsidRDefault="00C63816" w:rsidP="00C818F0">
      <w:pPr>
        <w:spacing w:after="0" w:line="240" w:lineRule="auto"/>
        <w:jc w:val="both"/>
        <w:rPr>
          <w:rFonts w:ascii="Arial" w:hAnsi="Arial" w:cs="Arial"/>
          <w:sz w:val="20"/>
        </w:rPr>
      </w:pPr>
      <w:r w:rsidRPr="00C818F0">
        <w:rPr>
          <w:rFonts w:ascii="Arial" w:hAnsi="Arial" w:cs="Arial"/>
          <w:sz w:val="20"/>
        </w:rPr>
        <w:t>We are dedicated to the development of young people and shall always strive to provide them with an environment and activities that will best inspire and develop them; that can deliver the ‘wow’ factor and leave a lasting impression. We shall work to high standards and go the extra mile to build strong, positive relationships with young people.  We welcome all young people as they are, and support them to make good decisions, ensuring their changing needs remain at the heart of our services.</w:t>
      </w:r>
    </w:p>
    <w:p w14:paraId="6BD6BDC5" w14:textId="77777777" w:rsidR="00C63816" w:rsidRPr="00C818F0" w:rsidRDefault="00C63816" w:rsidP="00C818F0">
      <w:pPr>
        <w:spacing w:after="0" w:line="240" w:lineRule="auto"/>
        <w:jc w:val="both"/>
        <w:rPr>
          <w:rFonts w:ascii="Arial" w:hAnsi="Arial" w:cs="Arial"/>
          <w:sz w:val="20"/>
        </w:rPr>
      </w:pPr>
    </w:p>
    <w:p w14:paraId="283B2076" w14:textId="77777777" w:rsidR="00C63816" w:rsidRPr="00C818F0" w:rsidRDefault="00C63816" w:rsidP="00C818F0">
      <w:pPr>
        <w:spacing w:after="0" w:line="240" w:lineRule="auto"/>
        <w:jc w:val="both"/>
        <w:rPr>
          <w:rFonts w:ascii="Arial" w:hAnsi="Arial" w:cs="Arial"/>
          <w:b/>
          <w:sz w:val="20"/>
        </w:rPr>
      </w:pPr>
      <w:r w:rsidRPr="00C818F0">
        <w:rPr>
          <w:rFonts w:ascii="Arial" w:hAnsi="Arial" w:cs="Arial"/>
          <w:b/>
          <w:sz w:val="20"/>
        </w:rPr>
        <w:t>2.</w:t>
      </w:r>
      <w:r w:rsidRPr="00C818F0">
        <w:rPr>
          <w:rFonts w:ascii="Arial" w:hAnsi="Arial" w:cs="Arial"/>
          <w:b/>
          <w:sz w:val="20"/>
        </w:rPr>
        <w:tab/>
        <w:t>Can-Do Approach</w:t>
      </w:r>
    </w:p>
    <w:p w14:paraId="7F5905F0" w14:textId="7FB186E0" w:rsidR="00C63816" w:rsidRPr="00C818F0" w:rsidRDefault="00C63816" w:rsidP="00C818F0">
      <w:pPr>
        <w:pStyle w:val="ListParagraph"/>
        <w:numPr>
          <w:ilvl w:val="0"/>
          <w:numId w:val="22"/>
        </w:numPr>
        <w:spacing w:after="0" w:line="240" w:lineRule="auto"/>
        <w:jc w:val="both"/>
        <w:rPr>
          <w:rFonts w:ascii="Arial" w:hAnsi="Arial" w:cs="Arial"/>
          <w:sz w:val="20"/>
        </w:rPr>
      </w:pPr>
      <w:r w:rsidRPr="00C818F0">
        <w:rPr>
          <w:rFonts w:ascii="Arial" w:hAnsi="Arial" w:cs="Arial"/>
          <w:sz w:val="20"/>
        </w:rPr>
        <w:t>Getting results</w:t>
      </w:r>
    </w:p>
    <w:p w14:paraId="1545B570" w14:textId="4ACACAAD" w:rsidR="00C63816" w:rsidRPr="00C818F0" w:rsidRDefault="00C63816" w:rsidP="00C818F0">
      <w:pPr>
        <w:pStyle w:val="ListParagraph"/>
        <w:numPr>
          <w:ilvl w:val="0"/>
          <w:numId w:val="22"/>
        </w:numPr>
        <w:spacing w:after="0" w:line="240" w:lineRule="auto"/>
        <w:jc w:val="both"/>
        <w:rPr>
          <w:rFonts w:ascii="Arial" w:hAnsi="Arial" w:cs="Arial"/>
          <w:sz w:val="20"/>
        </w:rPr>
      </w:pPr>
      <w:r w:rsidRPr="00C818F0">
        <w:rPr>
          <w:rFonts w:ascii="Arial" w:hAnsi="Arial" w:cs="Arial"/>
          <w:sz w:val="20"/>
        </w:rPr>
        <w:t>Motivating others</w:t>
      </w:r>
    </w:p>
    <w:p w14:paraId="2E4E36DF" w14:textId="450977C7" w:rsidR="00C63816" w:rsidRPr="00C818F0" w:rsidRDefault="00C63816" w:rsidP="00C818F0">
      <w:pPr>
        <w:pStyle w:val="ListParagraph"/>
        <w:numPr>
          <w:ilvl w:val="0"/>
          <w:numId w:val="22"/>
        </w:numPr>
        <w:spacing w:after="0" w:line="240" w:lineRule="auto"/>
        <w:jc w:val="both"/>
        <w:rPr>
          <w:rFonts w:ascii="Arial" w:hAnsi="Arial" w:cs="Arial"/>
          <w:sz w:val="20"/>
        </w:rPr>
      </w:pPr>
      <w:r w:rsidRPr="00C818F0">
        <w:rPr>
          <w:rFonts w:ascii="Arial" w:hAnsi="Arial" w:cs="Arial"/>
          <w:sz w:val="20"/>
        </w:rPr>
        <w:t xml:space="preserve">Determination </w:t>
      </w:r>
    </w:p>
    <w:p w14:paraId="099BD0CC" w14:textId="77777777" w:rsidR="00C63816" w:rsidRPr="00C818F0" w:rsidRDefault="00C63816" w:rsidP="00C818F0">
      <w:pPr>
        <w:spacing w:after="0" w:line="240" w:lineRule="auto"/>
        <w:jc w:val="both"/>
        <w:rPr>
          <w:rFonts w:ascii="Arial" w:hAnsi="Arial" w:cs="Arial"/>
          <w:sz w:val="20"/>
        </w:rPr>
      </w:pPr>
      <w:r w:rsidRPr="00C818F0">
        <w:rPr>
          <w:rFonts w:ascii="Arial" w:hAnsi="Arial" w:cs="Arial"/>
          <w:sz w:val="20"/>
        </w:rPr>
        <w:tab/>
      </w:r>
    </w:p>
    <w:p w14:paraId="664978FD" w14:textId="7A415C78" w:rsidR="00C63816" w:rsidRPr="00C818F0" w:rsidRDefault="00C63816" w:rsidP="00C818F0">
      <w:pPr>
        <w:spacing w:after="0" w:line="240" w:lineRule="auto"/>
        <w:jc w:val="both"/>
        <w:rPr>
          <w:rFonts w:ascii="Arial" w:hAnsi="Arial" w:cs="Arial"/>
          <w:sz w:val="20"/>
        </w:rPr>
      </w:pPr>
      <w:r w:rsidRPr="00C818F0">
        <w:rPr>
          <w:rFonts w:ascii="Arial" w:hAnsi="Arial" w:cs="Arial"/>
          <w:sz w:val="20"/>
        </w:rPr>
        <w:t xml:space="preserve">We shall deliver exceptional results through our passion and energy, pushing the bar higher.  We will encourage ourselves and others to take on new challenges, whilst offering support and seeking advice at times, with a real pride in what we do. We must be resilient and determined to achieve our goals. We all understand that sometimes we will not get there but often we will achieve spectacular success. </w:t>
      </w:r>
    </w:p>
    <w:p w14:paraId="2BB378BF" w14:textId="77777777" w:rsidR="00C63816" w:rsidRPr="00C818F0" w:rsidRDefault="00C63816" w:rsidP="00C818F0">
      <w:pPr>
        <w:spacing w:after="0" w:line="240" w:lineRule="auto"/>
        <w:jc w:val="both"/>
        <w:rPr>
          <w:rFonts w:ascii="Arial" w:hAnsi="Arial" w:cs="Arial"/>
          <w:b/>
          <w:sz w:val="20"/>
        </w:rPr>
      </w:pPr>
      <w:r w:rsidRPr="00C818F0">
        <w:rPr>
          <w:rFonts w:ascii="Arial" w:hAnsi="Arial" w:cs="Arial"/>
          <w:b/>
          <w:sz w:val="20"/>
        </w:rPr>
        <w:tab/>
      </w:r>
    </w:p>
    <w:p w14:paraId="1F2C1460" w14:textId="712E4333" w:rsidR="00C63816" w:rsidRPr="00C818F0" w:rsidRDefault="00C63816" w:rsidP="00C818F0">
      <w:pPr>
        <w:spacing w:after="0" w:line="240" w:lineRule="auto"/>
        <w:jc w:val="both"/>
        <w:rPr>
          <w:rFonts w:ascii="Arial" w:hAnsi="Arial" w:cs="Arial"/>
          <w:b/>
          <w:sz w:val="20"/>
        </w:rPr>
      </w:pPr>
      <w:r w:rsidRPr="00C818F0">
        <w:rPr>
          <w:rFonts w:ascii="Arial" w:hAnsi="Arial" w:cs="Arial"/>
          <w:b/>
          <w:sz w:val="20"/>
        </w:rPr>
        <w:t>3.</w:t>
      </w:r>
      <w:r w:rsidRPr="00C818F0">
        <w:rPr>
          <w:rFonts w:ascii="Arial" w:hAnsi="Arial" w:cs="Arial"/>
          <w:b/>
          <w:sz w:val="20"/>
        </w:rPr>
        <w:tab/>
        <w:t>Teamwork</w:t>
      </w:r>
    </w:p>
    <w:p w14:paraId="79166A4F" w14:textId="2CAC20EE" w:rsidR="00C63816" w:rsidRPr="00C818F0" w:rsidRDefault="00C63816" w:rsidP="00C818F0">
      <w:pPr>
        <w:pStyle w:val="ListParagraph"/>
        <w:numPr>
          <w:ilvl w:val="0"/>
          <w:numId w:val="24"/>
        </w:numPr>
        <w:spacing w:after="0" w:line="240" w:lineRule="auto"/>
        <w:jc w:val="both"/>
        <w:rPr>
          <w:rFonts w:ascii="Arial" w:hAnsi="Arial" w:cs="Arial"/>
          <w:sz w:val="20"/>
        </w:rPr>
      </w:pPr>
      <w:r w:rsidRPr="00C818F0">
        <w:rPr>
          <w:rFonts w:ascii="Arial" w:hAnsi="Arial" w:cs="Arial"/>
          <w:sz w:val="20"/>
        </w:rPr>
        <w:t>Openness</w:t>
      </w:r>
    </w:p>
    <w:p w14:paraId="6BF944D2" w14:textId="17E13CCA" w:rsidR="00C63816" w:rsidRPr="00C818F0" w:rsidRDefault="00C63816" w:rsidP="00C818F0">
      <w:pPr>
        <w:pStyle w:val="ListParagraph"/>
        <w:numPr>
          <w:ilvl w:val="0"/>
          <w:numId w:val="24"/>
        </w:numPr>
        <w:spacing w:after="0" w:line="240" w:lineRule="auto"/>
        <w:jc w:val="both"/>
        <w:rPr>
          <w:rFonts w:ascii="Arial" w:hAnsi="Arial" w:cs="Arial"/>
          <w:sz w:val="20"/>
        </w:rPr>
      </w:pPr>
      <w:r w:rsidRPr="00C818F0">
        <w:rPr>
          <w:rFonts w:ascii="Arial" w:hAnsi="Arial" w:cs="Arial"/>
          <w:sz w:val="20"/>
        </w:rPr>
        <w:t>Supporting others</w:t>
      </w:r>
    </w:p>
    <w:p w14:paraId="54D20A53" w14:textId="015C1610" w:rsidR="00C63816" w:rsidRPr="00C818F0" w:rsidRDefault="00C63816" w:rsidP="00C818F0">
      <w:pPr>
        <w:pStyle w:val="ListParagraph"/>
        <w:numPr>
          <w:ilvl w:val="0"/>
          <w:numId w:val="24"/>
        </w:numPr>
        <w:spacing w:after="0" w:line="240" w:lineRule="auto"/>
        <w:jc w:val="both"/>
        <w:rPr>
          <w:rFonts w:ascii="Arial" w:hAnsi="Arial" w:cs="Arial"/>
          <w:sz w:val="20"/>
        </w:rPr>
      </w:pPr>
      <w:r w:rsidRPr="00C818F0">
        <w:rPr>
          <w:rFonts w:ascii="Arial" w:hAnsi="Arial" w:cs="Arial"/>
          <w:sz w:val="20"/>
        </w:rPr>
        <w:t>Valuing and respecting others</w:t>
      </w:r>
    </w:p>
    <w:p w14:paraId="18E2EA7F" w14:textId="77777777" w:rsidR="00C63816" w:rsidRPr="00C818F0" w:rsidRDefault="00C63816" w:rsidP="00C818F0">
      <w:pPr>
        <w:spacing w:after="0" w:line="240" w:lineRule="auto"/>
        <w:jc w:val="both"/>
        <w:rPr>
          <w:rFonts w:ascii="Arial" w:hAnsi="Arial" w:cs="Arial"/>
          <w:sz w:val="20"/>
        </w:rPr>
      </w:pPr>
      <w:r w:rsidRPr="00C818F0">
        <w:rPr>
          <w:rFonts w:ascii="Arial" w:hAnsi="Arial" w:cs="Arial"/>
          <w:sz w:val="20"/>
        </w:rPr>
        <w:tab/>
      </w:r>
    </w:p>
    <w:p w14:paraId="544AC388" w14:textId="3FE0BAF8" w:rsidR="00C63816" w:rsidRPr="00C818F0" w:rsidRDefault="00C63816" w:rsidP="00C818F0">
      <w:pPr>
        <w:spacing w:after="0" w:line="240" w:lineRule="auto"/>
        <w:jc w:val="both"/>
        <w:rPr>
          <w:rFonts w:ascii="Arial" w:hAnsi="Arial" w:cs="Arial"/>
          <w:sz w:val="20"/>
        </w:rPr>
      </w:pPr>
      <w:r w:rsidRPr="00C818F0">
        <w:rPr>
          <w:rFonts w:ascii="Arial" w:hAnsi="Arial" w:cs="Arial"/>
          <w:sz w:val="20"/>
        </w:rPr>
        <w:t xml:space="preserve">In our network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533C177D" w14:textId="77777777" w:rsidR="00C63816" w:rsidRPr="00C818F0" w:rsidRDefault="00C63816" w:rsidP="00C818F0">
      <w:pPr>
        <w:spacing w:after="0" w:line="240" w:lineRule="auto"/>
        <w:jc w:val="both"/>
        <w:rPr>
          <w:rFonts w:ascii="Arial" w:hAnsi="Arial" w:cs="Arial"/>
          <w:sz w:val="20"/>
        </w:rPr>
      </w:pPr>
      <w:r w:rsidRPr="00C818F0">
        <w:rPr>
          <w:rFonts w:ascii="Arial" w:hAnsi="Arial" w:cs="Arial"/>
          <w:sz w:val="20"/>
        </w:rPr>
        <w:tab/>
      </w:r>
    </w:p>
    <w:p w14:paraId="435E0382" w14:textId="1ABEC575" w:rsidR="00C63816" w:rsidRPr="00C818F0" w:rsidRDefault="00C63816" w:rsidP="00C818F0">
      <w:pPr>
        <w:spacing w:after="0" w:line="240" w:lineRule="auto"/>
        <w:jc w:val="both"/>
        <w:rPr>
          <w:rFonts w:ascii="Arial" w:hAnsi="Arial" w:cs="Arial"/>
          <w:sz w:val="20"/>
        </w:rPr>
      </w:pPr>
      <w:r w:rsidRPr="00C818F0">
        <w:rPr>
          <w:rFonts w:ascii="Arial" w:hAnsi="Arial" w:cs="Arial"/>
          <w:sz w:val="20"/>
        </w:rPr>
        <w:t xml:space="preserve">We should encourage different views to our own, and support colleagues in their decisions irrespective of their outcome. We should be able to challenge colleagues openly, speaking up on controversial issues without fear.  Therefore, our relationships will develop with each other based on trust, respect and dignity. </w:t>
      </w:r>
    </w:p>
    <w:p w14:paraId="08B957B0" w14:textId="77777777" w:rsidR="00C63816" w:rsidRPr="00C818F0" w:rsidRDefault="00C63816" w:rsidP="00C818F0">
      <w:pPr>
        <w:spacing w:after="0" w:line="240" w:lineRule="auto"/>
        <w:jc w:val="both"/>
        <w:rPr>
          <w:rFonts w:ascii="Arial" w:hAnsi="Arial" w:cs="Arial"/>
          <w:sz w:val="20"/>
        </w:rPr>
      </w:pPr>
      <w:r w:rsidRPr="00C818F0">
        <w:rPr>
          <w:rFonts w:ascii="Arial" w:hAnsi="Arial" w:cs="Arial"/>
          <w:sz w:val="20"/>
        </w:rPr>
        <w:tab/>
      </w:r>
    </w:p>
    <w:p w14:paraId="4965BD06" w14:textId="6ACA6EB2" w:rsidR="00C63816" w:rsidRPr="00C818F0" w:rsidRDefault="00C63816" w:rsidP="00C818F0">
      <w:pPr>
        <w:spacing w:after="0" w:line="240" w:lineRule="auto"/>
        <w:jc w:val="both"/>
        <w:rPr>
          <w:rFonts w:ascii="Arial" w:hAnsi="Arial" w:cs="Arial"/>
          <w:b/>
          <w:sz w:val="20"/>
        </w:rPr>
      </w:pPr>
      <w:r w:rsidRPr="00C818F0">
        <w:rPr>
          <w:rFonts w:ascii="Arial" w:hAnsi="Arial" w:cs="Arial"/>
          <w:b/>
          <w:sz w:val="20"/>
        </w:rPr>
        <w:t xml:space="preserve">4. </w:t>
      </w:r>
      <w:r w:rsidRPr="00C818F0">
        <w:rPr>
          <w:rFonts w:ascii="Arial" w:hAnsi="Arial" w:cs="Arial"/>
          <w:b/>
          <w:sz w:val="20"/>
        </w:rPr>
        <w:tab/>
        <w:t>Doing it Right</w:t>
      </w:r>
    </w:p>
    <w:p w14:paraId="5F1170F6" w14:textId="587AE5E0" w:rsidR="00C63816" w:rsidRPr="00C818F0" w:rsidRDefault="00C63816" w:rsidP="00C818F0">
      <w:pPr>
        <w:pStyle w:val="ListParagraph"/>
        <w:numPr>
          <w:ilvl w:val="0"/>
          <w:numId w:val="26"/>
        </w:numPr>
        <w:spacing w:after="0" w:line="240" w:lineRule="auto"/>
        <w:jc w:val="both"/>
        <w:rPr>
          <w:rFonts w:ascii="Arial" w:hAnsi="Arial" w:cs="Arial"/>
          <w:sz w:val="20"/>
        </w:rPr>
      </w:pPr>
      <w:r w:rsidRPr="00C818F0">
        <w:rPr>
          <w:rFonts w:ascii="Arial" w:hAnsi="Arial" w:cs="Arial"/>
          <w:sz w:val="20"/>
        </w:rPr>
        <w:t>Acting with integrity</w:t>
      </w:r>
    </w:p>
    <w:p w14:paraId="4225180E" w14:textId="77777777" w:rsidR="00C63816" w:rsidRPr="00C818F0" w:rsidRDefault="00C63816" w:rsidP="00C818F0">
      <w:pPr>
        <w:pStyle w:val="ListParagraph"/>
        <w:numPr>
          <w:ilvl w:val="0"/>
          <w:numId w:val="26"/>
        </w:numPr>
        <w:spacing w:after="0" w:line="240" w:lineRule="auto"/>
        <w:jc w:val="both"/>
        <w:rPr>
          <w:rFonts w:ascii="Arial" w:hAnsi="Arial" w:cs="Arial"/>
          <w:sz w:val="20"/>
        </w:rPr>
      </w:pPr>
      <w:r w:rsidRPr="00C818F0">
        <w:rPr>
          <w:rFonts w:ascii="Arial" w:hAnsi="Arial" w:cs="Arial"/>
          <w:sz w:val="20"/>
        </w:rPr>
        <w:t>Constant personal improvement</w:t>
      </w:r>
    </w:p>
    <w:p w14:paraId="71EB8B35" w14:textId="12076E74" w:rsidR="00C63816" w:rsidRPr="00C818F0" w:rsidRDefault="00C63816" w:rsidP="00C818F0">
      <w:pPr>
        <w:pStyle w:val="ListParagraph"/>
        <w:numPr>
          <w:ilvl w:val="0"/>
          <w:numId w:val="26"/>
        </w:numPr>
        <w:spacing w:after="0" w:line="240" w:lineRule="auto"/>
        <w:jc w:val="both"/>
        <w:rPr>
          <w:rFonts w:ascii="Arial" w:hAnsi="Arial" w:cs="Arial"/>
          <w:sz w:val="20"/>
        </w:rPr>
      </w:pPr>
      <w:r w:rsidRPr="00C818F0">
        <w:rPr>
          <w:rFonts w:ascii="Arial" w:hAnsi="Arial" w:cs="Arial"/>
          <w:sz w:val="20"/>
        </w:rPr>
        <w:t xml:space="preserve">Developing others </w:t>
      </w:r>
    </w:p>
    <w:p w14:paraId="74486630" w14:textId="77777777" w:rsidR="00C63816" w:rsidRPr="00C818F0" w:rsidRDefault="00C63816" w:rsidP="00C818F0">
      <w:pPr>
        <w:spacing w:after="0" w:line="240" w:lineRule="auto"/>
        <w:jc w:val="both"/>
        <w:rPr>
          <w:rFonts w:ascii="Arial" w:hAnsi="Arial" w:cs="Arial"/>
          <w:sz w:val="20"/>
        </w:rPr>
      </w:pPr>
      <w:r w:rsidRPr="00C818F0">
        <w:rPr>
          <w:rFonts w:ascii="Arial" w:hAnsi="Arial" w:cs="Arial"/>
          <w:sz w:val="20"/>
        </w:rPr>
        <w:tab/>
      </w:r>
    </w:p>
    <w:p w14:paraId="789A9DC1" w14:textId="3F2EA4CB" w:rsidR="00C63816" w:rsidRPr="00C818F0" w:rsidRDefault="00C63816" w:rsidP="00C818F0">
      <w:pPr>
        <w:spacing w:after="0" w:line="240" w:lineRule="auto"/>
        <w:jc w:val="both"/>
        <w:rPr>
          <w:rFonts w:ascii="Arial" w:hAnsi="Arial" w:cs="Arial"/>
          <w:sz w:val="20"/>
        </w:rPr>
      </w:pPr>
      <w:r w:rsidRPr="00C818F0">
        <w:rPr>
          <w:rFonts w:ascii="Arial" w:hAnsi="Arial" w:cs="Arial"/>
          <w:sz w:val="20"/>
        </w:rPr>
        <w:t xml:space="preserve">We are passionate about doing it right and are happy to seek specialist help when needed.  We will train and be </w:t>
      </w:r>
      <w:proofErr w:type="spellStart"/>
      <w:proofErr w:type="gramStart"/>
      <w:r w:rsidRPr="00C818F0">
        <w:rPr>
          <w:rFonts w:ascii="Arial" w:hAnsi="Arial" w:cs="Arial"/>
          <w:sz w:val="20"/>
        </w:rPr>
        <w:t>trained.We</w:t>
      </w:r>
      <w:proofErr w:type="spellEnd"/>
      <w:proofErr w:type="gramEnd"/>
      <w:r w:rsidRPr="00C818F0">
        <w:rPr>
          <w:rFonts w:ascii="Arial" w:hAnsi="Arial" w:cs="Arial"/>
          <w:sz w:val="20"/>
        </w:rPr>
        <w:t xml:space="preserve"> encourage learning and development and will achieve ever-increasing personal competence resulting in a culture of constant improvement and professionalism. </w:t>
      </w:r>
    </w:p>
    <w:p w14:paraId="5EA2F9F6" w14:textId="77777777" w:rsidR="00C63816" w:rsidRPr="00C818F0" w:rsidRDefault="00C63816" w:rsidP="00C818F0">
      <w:pPr>
        <w:spacing w:after="0" w:line="240" w:lineRule="auto"/>
        <w:jc w:val="both"/>
        <w:rPr>
          <w:rFonts w:ascii="Arial" w:hAnsi="Arial" w:cs="Arial"/>
          <w:sz w:val="20"/>
        </w:rPr>
      </w:pPr>
      <w:r w:rsidRPr="00C818F0">
        <w:rPr>
          <w:rFonts w:ascii="Arial" w:hAnsi="Arial" w:cs="Arial"/>
          <w:sz w:val="20"/>
        </w:rPr>
        <w:tab/>
      </w:r>
    </w:p>
    <w:p w14:paraId="316A78CA" w14:textId="017EB71C" w:rsidR="00C63816" w:rsidRPr="00C818F0" w:rsidRDefault="00C63816" w:rsidP="00C818F0">
      <w:pPr>
        <w:spacing w:after="0" w:line="240" w:lineRule="auto"/>
        <w:jc w:val="both"/>
        <w:rPr>
          <w:rFonts w:ascii="Arial" w:hAnsi="Arial" w:cs="Arial"/>
          <w:b/>
          <w:sz w:val="20"/>
        </w:rPr>
      </w:pPr>
      <w:r w:rsidRPr="00C818F0">
        <w:rPr>
          <w:rFonts w:ascii="Arial" w:hAnsi="Arial" w:cs="Arial"/>
          <w:b/>
          <w:sz w:val="20"/>
        </w:rPr>
        <w:t>5.</w:t>
      </w:r>
      <w:r w:rsidRPr="00C818F0">
        <w:rPr>
          <w:rFonts w:ascii="Arial" w:hAnsi="Arial" w:cs="Arial"/>
          <w:b/>
          <w:sz w:val="20"/>
        </w:rPr>
        <w:tab/>
        <w:t>Innovation Friendly</w:t>
      </w:r>
    </w:p>
    <w:p w14:paraId="44637B90" w14:textId="5D0C99FA" w:rsidR="00C63816" w:rsidRPr="00C818F0" w:rsidRDefault="00C63816" w:rsidP="00C818F0">
      <w:pPr>
        <w:pStyle w:val="ListParagraph"/>
        <w:numPr>
          <w:ilvl w:val="0"/>
          <w:numId w:val="28"/>
        </w:numPr>
        <w:spacing w:after="0" w:line="240" w:lineRule="auto"/>
        <w:jc w:val="both"/>
        <w:rPr>
          <w:rFonts w:ascii="Arial" w:hAnsi="Arial" w:cs="Arial"/>
          <w:sz w:val="20"/>
        </w:rPr>
      </w:pPr>
      <w:r w:rsidRPr="00C818F0">
        <w:rPr>
          <w:rFonts w:ascii="Arial" w:hAnsi="Arial" w:cs="Arial"/>
          <w:sz w:val="20"/>
        </w:rPr>
        <w:t>Innovative environment</w:t>
      </w:r>
    </w:p>
    <w:p w14:paraId="378824A5" w14:textId="3F125890" w:rsidR="00C63816" w:rsidRPr="00C818F0" w:rsidRDefault="00C63816" w:rsidP="00C818F0">
      <w:pPr>
        <w:pStyle w:val="ListParagraph"/>
        <w:numPr>
          <w:ilvl w:val="0"/>
          <w:numId w:val="28"/>
        </w:numPr>
        <w:spacing w:after="0" w:line="240" w:lineRule="auto"/>
        <w:jc w:val="both"/>
        <w:rPr>
          <w:rFonts w:ascii="Arial" w:hAnsi="Arial" w:cs="Arial"/>
          <w:sz w:val="20"/>
        </w:rPr>
      </w:pPr>
      <w:r w:rsidRPr="00C818F0">
        <w:rPr>
          <w:rFonts w:ascii="Arial" w:hAnsi="Arial" w:cs="Arial"/>
          <w:sz w:val="20"/>
        </w:rPr>
        <w:t>Individual creativity</w:t>
      </w:r>
    </w:p>
    <w:p w14:paraId="1AFDD1C5" w14:textId="77777777" w:rsidR="00C63816" w:rsidRPr="00C818F0" w:rsidRDefault="00C63816" w:rsidP="00C818F0">
      <w:pPr>
        <w:spacing w:line="280" w:lineRule="atLeast"/>
        <w:contextualSpacing/>
        <w:jc w:val="both"/>
        <w:rPr>
          <w:rFonts w:ascii="Arial" w:hAnsi="Arial" w:cs="Arial"/>
          <w:sz w:val="20"/>
        </w:rPr>
      </w:pPr>
    </w:p>
    <w:p w14:paraId="2F4D3690" w14:textId="1566920E" w:rsidR="007378B4" w:rsidRPr="00C818F0" w:rsidRDefault="00C63816" w:rsidP="00C818F0">
      <w:pPr>
        <w:spacing w:line="280" w:lineRule="atLeast"/>
        <w:contextualSpacing/>
        <w:jc w:val="both"/>
        <w:rPr>
          <w:rFonts w:ascii="Arial" w:hAnsi="Arial" w:cs="Arial"/>
          <w:sz w:val="20"/>
        </w:rPr>
      </w:pPr>
      <w:r w:rsidRPr="00C818F0">
        <w:rPr>
          <w:rFonts w:ascii="Arial" w:hAnsi="Arial" w:cs="Arial"/>
          <w:sz w:val="20"/>
        </w:rPr>
        <w:t>We want to provide an environment that generates innovative ideas and solutions; we are trailblazers.  We wish to encourage employees, volunteers and young people to experiment with process</w:t>
      </w:r>
    </w:p>
    <w:sectPr w:rsidR="007378B4" w:rsidRPr="00C818F0" w:rsidSect="00680135">
      <w:headerReference w:type="default" r:id="rId10"/>
      <w:footerReference w:type="default" r:id="rId11"/>
      <w:pgSz w:w="11906" w:h="16838"/>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23AB1" w14:textId="77777777" w:rsidR="001F1E3F" w:rsidRDefault="001F1E3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1C3AF1F" w14:textId="77777777" w:rsidR="001F1E3F" w:rsidRDefault="001F1E3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0988" w14:textId="75FD5A85" w:rsidR="002C5873" w:rsidRDefault="002C5873">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8C7CF5">
      <w:rPr>
        <w:rStyle w:val="PageNumber"/>
        <w:rFonts w:cs="Calibri"/>
        <w:noProof/>
      </w:rPr>
      <w:t>1</w:t>
    </w:r>
    <w:r w:rsidR="003C3887">
      <w:rPr>
        <w:rStyle w:val="PageNumbe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A4F5C" w14:textId="77777777" w:rsidR="001F1E3F" w:rsidRDefault="001F1E3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00B9C7C" w14:textId="77777777" w:rsidR="001F1E3F" w:rsidRDefault="001F1E3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0168" w14:textId="392FBFEF" w:rsidR="003722E9" w:rsidRDefault="00995561">
    <w:pPr>
      <w:pStyle w:val="Header"/>
      <w:jc w:val="center"/>
      <w:rPr>
        <w:rFonts w:ascii="Arial" w:hAnsi="Arial" w:cs="Arial"/>
        <w:b/>
      </w:rPr>
    </w:pPr>
    <w:r w:rsidRPr="00995561">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3DC33224" wp14:editId="7D459B44">
              <wp:simplePos x="0" y="0"/>
              <wp:positionH relativeFrom="column">
                <wp:posOffset>4081780</wp:posOffset>
              </wp:positionH>
              <wp:positionV relativeFrom="paragraph">
                <wp:posOffset>46990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8A3038" w14:textId="32CF819F" w:rsidR="00995561" w:rsidRDefault="00995561">
                          <w:r>
                            <w:rPr>
                              <w:noProof/>
                            </w:rPr>
                            <w:drawing>
                              <wp:inline distT="0" distB="0" distL="0" distR="0" wp14:anchorId="5DAC8C53" wp14:editId="1BBD606D">
                                <wp:extent cx="2077720" cy="8978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89782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C33224" id="_x0000_t202" coordsize="21600,21600" o:spt="202" path="m,l,21600r21600,l21600,xe">
              <v:stroke joinstyle="miter"/>
              <v:path gradientshapeok="t" o:connecttype="rect"/>
            </v:shapetype>
            <v:shape id="Text Box 2" o:spid="_x0000_s1026" type="#_x0000_t202" style="position:absolute;left:0;text-align:left;margin-left:321.4pt;margin-top:3.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" stroked="f">
              <v:textbox style="mso-fit-shape-to-text:t">
                <w:txbxContent>
                  <w:p w14:paraId="6E8A3038" w14:textId="32CF819F" w:rsidR="00995561" w:rsidRDefault="00995561">
                    <w:r>
                      <w:rPr>
                        <w:noProof/>
                      </w:rPr>
                      <w:drawing>
                        <wp:inline distT="0" distB="0" distL="0" distR="0" wp14:anchorId="5DAC8C53" wp14:editId="1BBD606D">
                          <wp:extent cx="2077720" cy="8978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897826"/>
                                  </a:xfrm>
                                  <a:prstGeom prst="rect">
                                    <a:avLst/>
                                  </a:prstGeom>
                                  <a:noFill/>
                                  <a:ln>
                                    <a:noFill/>
                                  </a:ln>
                                </pic:spPr>
                              </pic:pic>
                            </a:graphicData>
                          </a:graphic>
                        </wp:inline>
                      </w:drawing>
                    </w:r>
                  </w:p>
                </w:txbxContent>
              </v:textbox>
              <w10:wrap type="square"/>
            </v:shape>
          </w:pict>
        </mc:Fallback>
      </mc:AlternateContent>
    </w:r>
    <w:r w:rsidR="00894E26" w:rsidRPr="003722E9">
      <w:rPr>
        <w:rFonts w:ascii="Arial" w:hAnsi="Arial" w:cs="Arial"/>
        <w:b/>
        <w:noProof/>
        <w:lang w:eastAsia="en-GB"/>
      </w:rPr>
      <w:drawing>
        <wp:anchor distT="0" distB="0" distL="114300" distR="114300" simplePos="0" relativeHeight="251657216" behindDoc="0" locked="0" layoutInCell="1" allowOverlap="1" wp14:anchorId="161D5396" wp14:editId="6373A30C">
          <wp:simplePos x="0" y="0"/>
          <wp:positionH relativeFrom="margin">
            <wp:posOffset>-688340</wp:posOffset>
          </wp:positionH>
          <wp:positionV relativeFrom="margin">
            <wp:posOffset>-771525</wp:posOffset>
          </wp:positionV>
          <wp:extent cx="1038225" cy="624205"/>
          <wp:effectExtent l="0" t="0" r="0" b="0"/>
          <wp:wrapSquare wrapText="bothSides"/>
          <wp:docPr id="2" name="Picture 4" descr="On 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 Sid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8BE62" w14:textId="4BEDD1B4" w:rsidR="003722E9" w:rsidRDefault="003722E9">
    <w:pPr>
      <w:pStyle w:val="Header"/>
      <w:jc w:val="center"/>
      <w:rPr>
        <w:rFonts w:ascii="Arial" w:hAnsi="Arial" w:cs="Arial"/>
        <w:b/>
      </w:rPr>
    </w:pPr>
  </w:p>
  <w:p w14:paraId="40FD017D" w14:textId="0F047601" w:rsidR="00A403B8" w:rsidRDefault="00A403B8">
    <w:pPr>
      <w:pStyle w:val="Header"/>
      <w:jc w:val="center"/>
      <w:rPr>
        <w:rFonts w:ascii="Times New Roman" w:hAnsi="Times New Roman" w:cs="Times New Roman"/>
      </w:rPr>
    </w:pPr>
  </w:p>
  <w:p w14:paraId="452EEC2E" w14:textId="4F53E5CD" w:rsidR="002C5873" w:rsidRDefault="002C5873">
    <w:pPr>
      <w:pStyle w:val="Header"/>
      <w:jc w:val="center"/>
      <w:rPr>
        <w:rFonts w:ascii="Times New Roman" w:hAnsi="Times New Roman" w:cs="Times New Roman"/>
      </w:rPr>
    </w:pPr>
  </w:p>
  <w:p w14:paraId="7CF4966C" w14:textId="77777777" w:rsidR="00A825F1" w:rsidRDefault="00A825F1">
    <w:pPr>
      <w:pStyle w:val="Header"/>
      <w:jc w:val="center"/>
      <w:rPr>
        <w:rFonts w:ascii="Times New Roman" w:hAnsi="Times New Roman" w:cs="Times New Roman"/>
      </w:rPr>
    </w:pPr>
  </w:p>
  <w:p w14:paraId="31C7C4C5" w14:textId="0B8C2E02" w:rsidR="00C63816" w:rsidRDefault="003722E9" w:rsidP="00C63816">
    <w:pPr>
      <w:pStyle w:val="Header"/>
      <w:tabs>
        <w:tab w:val="left" w:pos="4035"/>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261"/>
    <w:multiLevelType w:val="hybridMultilevel"/>
    <w:tmpl w:val="B05A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61CF"/>
    <w:multiLevelType w:val="hybridMultilevel"/>
    <w:tmpl w:val="172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7F56"/>
    <w:multiLevelType w:val="hybridMultilevel"/>
    <w:tmpl w:val="3F1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57166"/>
    <w:multiLevelType w:val="hybridMultilevel"/>
    <w:tmpl w:val="68F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5160F"/>
    <w:multiLevelType w:val="hybridMultilevel"/>
    <w:tmpl w:val="FA52D8CE"/>
    <w:lvl w:ilvl="0" w:tplc="08090001">
      <w:start w:val="1"/>
      <w:numFmt w:val="bullet"/>
      <w:lvlText w:val=""/>
      <w:lvlJc w:val="left"/>
      <w:pPr>
        <w:ind w:left="720" w:hanging="360"/>
      </w:pPr>
      <w:rPr>
        <w:rFonts w:ascii="Symbol" w:hAnsi="Symbol" w:hint="default"/>
      </w:rPr>
    </w:lvl>
    <w:lvl w:ilvl="1" w:tplc="EA1CBB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E66FBF"/>
    <w:multiLevelType w:val="hybridMultilevel"/>
    <w:tmpl w:val="1894293C"/>
    <w:lvl w:ilvl="0" w:tplc="92DC6452">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45269C"/>
    <w:multiLevelType w:val="hybridMultilevel"/>
    <w:tmpl w:val="AF6A2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BF23E9"/>
    <w:multiLevelType w:val="hybridMultilevel"/>
    <w:tmpl w:val="97D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55E35"/>
    <w:multiLevelType w:val="hybridMultilevel"/>
    <w:tmpl w:val="CA720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F85145"/>
    <w:multiLevelType w:val="hybridMultilevel"/>
    <w:tmpl w:val="1E4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7610F2"/>
    <w:multiLevelType w:val="hybridMultilevel"/>
    <w:tmpl w:val="A0C0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A2689"/>
    <w:multiLevelType w:val="hybridMultilevel"/>
    <w:tmpl w:val="4060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C36CB"/>
    <w:multiLevelType w:val="hybridMultilevel"/>
    <w:tmpl w:val="6D5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121793"/>
    <w:multiLevelType w:val="hybridMultilevel"/>
    <w:tmpl w:val="4AC618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4034F8"/>
    <w:multiLevelType w:val="hybridMultilevel"/>
    <w:tmpl w:val="A42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C40C9"/>
    <w:multiLevelType w:val="hybridMultilevel"/>
    <w:tmpl w:val="9DD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3E2AF5"/>
    <w:multiLevelType w:val="hybridMultilevel"/>
    <w:tmpl w:val="A238D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F71FE7"/>
    <w:multiLevelType w:val="hybridMultilevel"/>
    <w:tmpl w:val="1E7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C3E10"/>
    <w:multiLevelType w:val="hybridMultilevel"/>
    <w:tmpl w:val="79A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15505"/>
    <w:multiLevelType w:val="hybridMultilevel"/>
    <w:tmpl w:val="24F41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9E62DE"/>
    <w:multiLevelType w:val="hybridMultilevel"/>
    <w:tmpl w:val="758C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025373"/>
    <w:multiLevelType w:val="hybridMultilevel"/>
    <w:tmpl w:val="4EB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9"/>
  </w:num>
  <w:num w:numId="4">
    <w:abstractNumId w:val="5"/>
  </w:num>
  <w:num w:numId="5">
    <w:abstractNumId w:val="28"/>
  </w:num>
  <w:num w:numId="6">
    <w:abstractNumId w:val="18"/>
  </w:num>
  <w:num w:numId="7">
    <w:abstractNumId w:val="23"/>
  </w:num>
  <w:num w:numId="8">
    <w:abstractNumId w:val="20"/>
  </w:num>
  <w:num w:numId="9">
    <w:abstractNumId w:val="6"/>
  </w:num>
  <w:num w:numId="10">
    <w:abstractNumId w:val="13"/>
  </w:num>
  <w:num w:numId="11">
    <w:abstractNumId w:val="7"/>
  </w:num>
  <w:num w:numId="12">
    <w:abstractNumId w:val="16"/>
  </w:num>
  <w:num w:numId="13">
    <w:abstractNumId w:val="26"/>
  </w:num>
  <w:num w:numId="14">
    <w:abstractNumId w:val="0"/>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7"/>
  </w:num>
  <w:num w:numId="18">
    <w:abstractNumId w:val="1"/>
  </w:num>
  <w:num w:numId="19">
    <w:abstractNumId w:val="24"/>
  </w:num>
  <w:num w:numId="20">
    <w:abstractNumId w:val="14"/>
  </w:num>
  <w:num w:numId="21">
    <w:abstractNumId w:val="4"/>
  </w:num>
  <w:num w:numId="22">
    <w:abstractNumId w:val="8"/>
  </w:num>
  <w:num w:numId="23">
    <w:abstractNumId w:val="31"/>
  </w:num>
  <w:num w:numId="24">
    <w:abstractNumId w:val="21"/>
  </w:num>
  <w:num w:numId="25">
    <w:abstractNumId w:val="3"/>
  </w:num>
  <w:num w:numId="26">
    <w:abstractNumId w:val="2"/>
  </w:num>
  <w:num w:numId="27">
    <w:abstractNumId w:val="12"/>
  </w:num>
  <w:num w:numId="28">
    <w:abstractNumId w:val="11"/>
  </w:num>
  <w:num w:numId="29">
    <w:abstractNumId w:val="19"/>
  </w:num>
  <w:num w:numId="30">
    <w:abstractNumId w:val="29"/>
  </w:num>
  <w:num w:numId="31">
    <w:abstractNumId w:val="30"/>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65C5C"/>
    <w:rsid w:val="00070C4B"/>
    <w:rsid w:val="0008117B"/>
    <w:rsid w:val="000A314D"/>
    <w:rsid w:val="000B41CE"/>
    <w:rsid w:val="000C4C9F"/>
    <w:rsid w:val="000F104D"/>
    <w:rsid w:val="000F494A"/>
    <w:rsid w:val="00120838"/>
    <w:rsid w:val="00126977"/>
    <w:rsid w:val="0013018F"/>
    <w:rsid w:val="00155C65"/>
    <w:rsid w:val="00174084"/>
    <w:rsid w:val="001779E3"/>
    <w:rsid w:val="001A4D22"/>
    <w:rsid w:val="001C104B"/>
    <w:rsid w:val="001F1E3F"/>
    <w:rsid w:val="00220D81"/>
    <w:rsid w:val="002252D4"/>
    <w:rsid w:val="00262668"/>
    <w:rsid w:val="002B5965"/>
    <w:rsid w:val="002B652D"/>
    <w:rsid w:val="002C5873"/>
    <w:rsid w:val="002C5E62"/>
    <w:rsid w:val="00302EDD"/>
    <w:rsid w:val="00307056"/>
    <w:rsid w:val="003340D0"/>
    <w:rsid w:val="003373EE"/>
    <w:rsid w:val="003444FE"/>
    <w:rsid w:val="00367892"/>
    <w:rsid w:val="00371FE4"/>
    <w:rsid w:val="003722E9"/>
    <w:rsid w:val="00385770"/>
    <w:rsid w:val="00387D0B"/>
    <w:rsid w:val="003C1795"/>
    <w:rsid w:val="003C3887"/>
    <w:rsid w:val="003C7FAE"/>
    <w:rsid w:val="003F3972"/>
    <w:rsid w:val="00422CBD"/>
    <w:rsid w:val="00456C3C"/>
    <w:rsid w:val="00463ABB"/>
    <w:rsid w:val="00470323"/>
    <w:rsid w:val="004849B3"/>
    <w:rsid w:val="004901D0"/>
    <w:rsid w:val="004A4D69"/>
    <w:rsid w:val="004A72C0"/>
    <w:rsid w:val="004D2560"/>
    <w:rsid w:val="004E38F2"/>
    <w:rsid w:val="005072C0"/>
    <w:rsid w:val="00513ECB"/>
    <w:rsid w:val="00520FCA"/>
    <w:rsid w:val="0053397A"/>
    <w:rsid w:val="0055265D"/>
    <w:rsid w:val="00562A9D"/>
    <w:rsid w:val="00564102"/>
    <w:rsid w:val="005A1F45"/>
    <w:rsid w:val="005A4E31"/>
    <w:rsid w:val="005B7821"/>
    <w:rsid w:val="005D6674"/>
    <w:rsid w:val="005F568D"/>
    <w:rsid w:val="00654333"/>
    <w:rsid w:val="00680135"/>
    <w:rsid w:val="00682545"/>
    <w:rsid w:val="006C2104"/>
    <w:rsid w:val="006F39FE"/>
    <w:rsid w:val="0071499B"/>
    <w:rsid w:val="007330B3"/>
    <w:rsid w:val="007378B4"/>
    <w:rsid w:val="007439D3"/>
    <w:rsid w:val="00746E7F"/>
    <w:rsid w:val="00770A9D"/>
    <w:rsid w:val="0079432A"/>
    <w:rsid w:val="007945A0"/>
    <w:rsid w:val="007A483E"/>
    <w:rsid w:val="007E12C3"/>
    <w:rsid w:val="00812D64"/>
    <w:rsid w:val="008134CA"/>
    <w:rsid w:val="00830F0E"/>
    <w:rsid w:val="008446FA"/>
    <w:rsid w:val="008620B5"/>
    <w:rsid w:val="00865D9E"/>
    <w:rsid w:val="00866BB0"/>
    <w:rsid w:val="0087127A"/>
    <w:rsid w:val="00894E26"/>
    <w:rsid w:val="008A25FB"/>
    <w:rsid w:val="008C5305"/>
    <w:rsid w:val="008C7CF5"/>
    <w:rsid w:val="00942150"/>
    <w:rsid w:val="0095147D"/>
    <w:rsid w:val="00957D18"/>
    <w:rsid w:val="00985A25"/>
    <w:rsid w:val="00995561"/>
    <w:rsid w:val="009A4A17"/>
    <w:rsid w:val="009A527B"/>
    <w:rsid w:val="009D3DAF"/>
    <w:rsid w:val="009D7A8C"/>
    <w:rsid w:val="00A015BD"/>
    <w:rsid w:val="00A403B8"/>
    <w:rsid w:val="00A430C4"/>
    <w:rsid w:val="00A52AC5"/>
    <w:rsid w:val="00A55AC6"/>
    <w:rsid w:val="00A8154C"/>
    <w:rsid w:val="00A825F1"/>
    <w:rsid w:val="00A82E5E"/>
    <w:rsid w:val="00AC319A"/>
    <w:rsid w:val="00AD7189"/>
    <w:rsid w:val="00AE70CC"/>
    <w:rsid w:val="00AF5855"/>
    <w:rsid w:val="00B074E3"/>
    <w:rsid w:val="00B136D7"/>
    <w:rsid w:val="00B15F01"/>
    <w:rsid w:val="00B50B28"/>
    <w:rsid w:val="00B544DC"/>
    <w:rsid w:val="00B55ADB"/>
    <w:rsid w:val="00B632EC"/>
    <w:rsid w:val="00B77024"/>
    <w:rsid w:val="00B8356B"/>
    <w:rsid w:val="00B86526"/>
    <w:rsid w:val="00BB20F7"/>
    <w:rsid w:val="00BF6FDD"/>
    <w:rsid w:val="00C065E5"/>
    <w:rsid w:val="00C2292F"/>
    <w:rsid w:val="00C230E4"/>
    <w:rsid w:val="00C404B1"/>
    <w:rsid w:val="00C47CC0"/>
    <w:rsid w:val="00C52FB0"/>
    <w:rsid w:val="00C63816"/>
    <w:rsid w:val="00C6622E"/>
    <w:rsid w:val="00C70D02"/>
    <w:rsid w:val="00C818F0"/>
    <w:rsid w:val="00CB4B74"/>
    <w:rsid w:val="00CC3443"/>
    <w:rsid w:val="00CC5C1F"/>
    <w:rsid w:val="00CD36B0"/>
    <w:rsid w:val="00CE2E5C"/>
    <w:rsid w:val="00CE47E4"/>
    <w:rsid w:val="00D03254"/>
    <w:rsid w:val="00D1167B"/>
    <w:rsid w:val="00D66E6A"/>
    <w:rsid w:val="00D713FB"/>
    <w:rsid w:val="00D968A6"/>
    <w:rsid w:val="00DA7886"/>
    <w:rsid w:val="00DD2D7A"/>
    <w:rsid w:val="00DE60CA"/>
    <w:rsid w:val="00E22338"/>
    <w:rsid w:val="00E25F8A"/>
    <w:rsid w:val="00E51FC5"/>
    <w:rsid w:val="00E52895"/>
    <w:rsid w:val="00E54BB8"/>
    <w:rsid w:val="00E63EF0"/>
    <w:rsid w:val="00E67E3A"/>
    <w:rsid w:val="00E85096"/>
    <w:rsid w:val="00E921DB"/>
    <w:rsid w:val="00E95C5C"/>
    <w:rsid w:val="00EA6213"/>
    <w:rsid w:val="00EB2773"/>
    <w:rsid w:val="00ED24FD"/>
    <w:rsid w:val="00EE2C61"/>
    <w:rsid w:val="00EF31AE"/>
    <w:rsid w:val="00F00748"/>
    <w:rsid w:val="00F15B1D"/>
    <w:rsid w:val="00F229F3"/>
    <w:rsid w:val="00F31C26"/>
    <w:rsid w:val="00F34C35"/>
    <w:rsid w:val="00F41F3F"/>
    <w:rsid w:val="00F5566C"/>
    <w:rsid w:val="00F65FBD"/>
    <w:rsid w:val="00F736D8"/>
    <w:rsid w:val="00F93689"/>
    <w:rsid w:val="00F96EB4"/>
    <w:rsid w:val="00FB4529"/>
    <w:rsid w:val="00FC0C92"/>
    <w:rsid w:val="00FE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B6E2E"/>
  <w15:chartTrackingRefBased/>
  <w15:docId w15:val="{12970C8A-04BD-45B5-BDE1-EDC9ED3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0B28"/>
    <w:rPr>
      <w:rFonts w:ascii="Verdana Ref" w:hAnsi="Verdana Ref" w:cs="Verdana Ref"/>
      <w:b/>
      <w:bCs/>
      <w:sz w:val="24"/>
      <w:szCs w:val="24"/>
      <w:lang w:eastAsia="en-GB"/>
    </w:rPr>
  </w:style>
  <w:style w:type="character" w:customStyle="1" w:styleId="Heading2Char">
    <w:name w:val="Heading 2 Char"/>
    <w:link w:val="Heading2"/>
    <w:uiPriority w:val="99"/>
    <w:locked/>
    <w:rsid w:val="00B50B28"/>
    <w:rPr>
      <w:rFonts w:ascii="Cambria" w:hAnsi="Cambria" w:cs="Cambria"/>
      <w:b/>
      <w:bCs/>
      <w:i/>
      <w:iCs/>
      <w:sz w:val="28"/>
      <w:szCs w:val="28"/>
      <w:lang w:eastAsia="en-US"/>
    </w:rPr>
  </w:style>
  <w:style w:type="character" w:customStyle="1" w:styleId="Heading3Char">
    <w:name w:val="Heading 3 Char"/>
    <w:link w:val="Heading3"/>
    <w:uiPriority w:val="99"/>
    <w:locked/>
    <w:rsid w:val="00B50B28"/>
    <w:rPr>
      <w:rFonts w:ascii="Cambria" w:hAnsi="Cambria" w:cs="Cambria"/>
      <w:b/>
      <w:bCs/>
      <w:sz w:val="26"/>
      <w:szCs w:val="26"/>
      <w:lang w:eastAsia="en-US"/>
    </w:rPr>
  </w:style>
  <w:style w:type="character" w:customStyle="1" w:styleId="Heading5Char">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customStyle="1" w:styleId="Default">
    <w:name w:val="Default"/>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818F0"/>
    <w:rPr>
      <w:rFonts w:ascii="Arial" w:eastAsia="Arial" w:hAnsi="Arial" w:cs="Arial"/>
      <w:color w:val="000000"/>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18F0"/>
    <w:rPr>
      <w:rFonts w:eastAsiaTheme="minorEastAsia"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F1F84-C742-41DD-B142-466BA522F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01D122-E532-4659-9918-C0E61E941EA2}">
  <ds:schemaRefs>
    <ds:schemaRef ds:uri="http://schemas.microsoft.com/sharepoint/v3/contenttype/forms"/>
  </ds:schemaRefs>
</ds:datastoreItem>
</file>

<file path=customXml/itemProps3.xml><?xml version="1.0" encoding="utf-8"?>
<ds:datastoreItem xmlns:ds="http://schemas.openxmlformats.org/officeDocument/2006/customXml" ds:itemID="{7DF17508-C9A7-4581-9558-DFAB27DEC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Vanessa Hutchinson</cp:lastModifiedBy>
  <cp:revision>2</cp:revision>
  <dcterms:created xsi:type="dcterms:W3CDTF">2018-07-16T15:10:00Z</dcterms:created>
  <dcterms:modified xsi:type="dcterms:W3CDTF">2018-07-16T15:10:00Z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