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C354" w14:textId="34E81091" w:rsidR="00FC026A" w:rsidRDefault="00FC026A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509A680E" wp14:editId="5E2FCC34">
            <wp:simplePos x="0" y="0"/>
            <wp:positionH relativeFrom="margin">
              <wp:posOffset>5134610</wp:posOffset>
            </wp:positionH>
            <wp:positionV relativeFrom="topMargin">
              <wp:posOffset>443230</wp:posOffset>
            </wp:positionV>
            <wp:extent cx="1104900" cy="3854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2E34B9" w14:textId="31A47E21" w:rsidR="000C6908" w:rsidRPr="00842F42" w:rsidRDefault="000C6908" w:rsidP="000C690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B050"/>
        </w:rPr>
      </w:pPr>
      <w:r w:rsidRPr="00842F42">
        <w:rPr>
          <w:rFonts w:ascii="Arial" w:eastAsia="Calibri" w:hAnsi="Arial" w:cs="Arial"/>
          <w:b/>
          <w:bCs/>
          <w:color w:val="00B050"/>
        </w:rPr>
        <w:t>Role Profile</w:t>
      </w:r>
    </w:p>
    <w:p w14:paraId="20993C21" w14:textId="77777777" w:rsidR="000C6908" w:rsidRDefault="000C6908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1068D895" w14:textId="01521522" w:rsidR="00151498" w:rsidRPr="00080DF7" w:rsidRDefault="00151498" w:rsidP="00080DF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0DF7">
        <w:rPr>
          <w:rFonts w:ascii="Arial" w:hAnsi="Arial" w:cs="Arial"/>
          <w:b/>
          <w:bCs/>
          <w:sz w:val="20"/>
          <w:szCs w:val="20"/>
        </w:rPr>
        <w:t>Trustee – Treasurer</w:t>
      </w:r>
    </w:p>
    <w:p w14:paraId="21497DE2" w14:textId="716F8435" w:rsidR="00151498" w:rsidRPr="00080DF7" w:rsidRDefault="00151498" w:rsidP="00080DF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b/>
          <w:bCs/>
          <w:sz w:val="20"/>
          <w:szCs w:val="20"/>
        </w:rPr>
        <w:t>Location:</w:t>
      </w:r>
      <w:r w:rsidRPr="00080DF7">
        <w:rPr>
          <w:rFonts w:ascii="Arial" w:hAnsi="Arial" w:cs="Arial"/>
          <w:sz w:val="20"/>
          <w:szCs w:val="20"/>
        </w:rPr>
        <w:t xml:space="preserve"> [</w:t>
      </w:r>
      <w:r w:rsidR="00263229">
        <w:rPr>
          <w:rFonts w:ascii="Arial" w:hAnsi="Arial" w:cs="Arial"/>
          <w:sz w:val="20"/>
          <w:szCs w:val="20"/>
        </w:rPr>
        <w:t xml:space="preserve">Insert </w:t>
      </w:r>
      <w:r w:rsidRPr="00080DF7">
        <w:rPr>
          <w:rFonts w:ascii="Arial" w:hAnsi="Arial" w:cs="Arial"/>
          <w:sz w:val="20"/>
          <w:szCs w:val="20"/>
        </w:rPr>
        <w:t>Youth Zone Name]</w:t>
      </w:r>
    </w:p>
    <w:p w14:paraId="1B6F11F5" w14:textId="77777777" w:rsidR="00151498" w:rsidRPr="00080DF7" w:rsidRDefault="00B07535" w:rsidP="00080DF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22248ECA">
          <v:rect id="_x0000_i1025" style="width:0;height:1.5pt" o:hralign="center" o:hrstd="t" o:hr="t" fillcolor="#a0a0a0" stroked="f"/>
        </w:pict>
      </w:r>
    </w:p>
    <w:p w14:paraId="0F10A917" w14:textId="77777777" w:rsidR="00151498" w:rsidRPr="00080DF7" w:rsidRDefault="00151498" w:rsidP="00080DF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0DF7">
        <w:rPr>
          <w:rFonts w:ascii="Arial" w:hAnsi="Arial" w:cs="Arial"/>
          <w:b/>
          <w:bCs/>
          <w:sz w:val="20"/>
          <w:szCs w:val="20"/>
        </w:rPr>
        <w:t>About the Role</w:t>
      </w:r>
    </w:p>
    <w:p w14:paraId="10197FC2" w14:textId="72A2168E" w:rsidR="00151498" w:rsidRPr="00080DF7" w:rsidRDefault="00151498" w:rsidP="00080DF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As Treasurer, you will play a vital role by overseeing the Youth Zone’s finances to ensure stability, good governance and maximum impact for young people.</w:t>
      </w:r>
      <w:r w:rsidR="0039371C">
        <w:rPr>
          <w:rFonts w:ascii="Arial" w:hAnsi="Arial" w:cs="Arial"/>
          <w:sz w:val="20"/>
          <w:szCs w:val="20"/>
        </w:rPr>
        <w:t xml:space="preserve"> </w:t>
      </w:r>
      <w:r w:rsidR="0039371C" w:rsidRPr="0039371C">
        <w:rPr>
          <w:rFonts w:ascii="Arial" w:hAnsi="Arial" w:cs="Arial"/>
          <w:sz w:val="20"/>
          <w:szCs w:val="20"/>
        </w:rPr>
        <w:t xml:space="preserve">You’ll bring insight and oversight, working alongside the CEO and fellow trustees to </w:t>
      </w:r>
      <w:r w:rsidRPr="00080DF7">
        <w:rPr>
          <w:rFonts w:ascii="Arial" w:hAnsi="Arial" w:cs="Arial"/>
          <w:sz w:val="20"/>
          <w:szCs w:val="20"/>
        </w:rPr>
        <w:t>ensure robust financial planning and reporting, support the Board’s understanding of the charity’s finances, and help set the strategic direction of the Youth Zone.</w:t>
      </w:r>
    </w:p>
    <w:p w14:paraId="3D46E8A7" w14:textId="77777777" w:rsidR="00151498" w:rsidRPr="00080DF7" w:rsidRDefault="00B07535" w:rsidP="00080DF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6F86B332">
          <v:rect id="_x0000_i1026" style="width:0;height:1.5pt" o:hralign="center" o:hrstd="t" o:hr="t" fillcolor="#a0a0a0" stroked="f"/>
        </w:pict>
      </w:r>
    </w:p>
    <w:p w14:paraId="64582AD4" w14:textId="77777777" w:rsidR="00151498" w:rsidRPr="00080DF7" w:rsidRDefault="00151498" w:rsidP="00080DF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0DF7">
        <w:rPr>
          <w:rFonts w:ascii="Arial" w:hAnsi="Arial" w:cs="Arial"/>
          <w:b/>
          <w:bCs/>
          <w:sz w:val="20"/>
          <w:szCs w:val="20"/>
        </w:rPr>
        <w:t>Core Trustee Responsibilities</w:t>
      </w:r>
    </w:p>
    <w:p w14:paraId="72103BF1" w14:textId="77777777" w:rsidR="00F9051D" w:rsidRPr="00BD49EF" w:rsidRDefault="00F9051D" w:rsidP="00F9051D">
      <w:pPr>
        <w:pStyle w:val="InsideAddress"/>
        <w:numPr>
          <w:ilvl w:val="0"/>
          <w:numId w:val="24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Act in the best interests of the Youth Zone and its young people</w:t>
      </w:r>
    </w:p>
    <w:p w14:paraId="73D88376" w14:textId="77777777" w:rsidR="00F9051D" w:rsidRPr="00BD49EF" w:rsidRDefault="00F9051D" w:rsidP="00F9051D">
      <w:pPr>
        <w:pStyle w:val="InsideAddress"/>
        <w:numPr>
          <w:ilvl w:val="0"/>
          <w:numId w:val="24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Ensure compliance with charity and company law</w:t>
      </w:r>
    </w:p>
    <w:p w14:paraId="543829E5" w14:textId="77777777" w:rsidR="00F9051D" w:rsidRPr="00BD49EF" w:rsidRDefault="00F9051D" w:rsidP="00F9051D">
      <w:pPr>
        <w:pStyle w:val="InsideAddress"/>
        <w:numPr>
          <w:ilvl w:val="0"/>
          <w:numId w:val="24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Uphold the mission, values and strategic aims of the Youth Zone and the wider OnSide Network</w:t>
      </w:r>
    </w:p>
    <w:p w14:paraId="09AC22EA" w14:textId="77777777" w:rsidR="00F9051D" w:rsidRPr="00BD49EF" w:rsidRDefault="00F9051D" w:rsidP="00F9051D">
      <w:pPr>
        <w:pStyle w:val="InsideAddress"/>
        <w:numPr>
          <w:ilvl w:val="0"/>
          <w:numId w:val="24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Apply resources wisely and deliver best value</w:t>
      </w:r>
    </w:p>
    <w:p w14:paraId="2BC433FD" w14:textId="77777777" w:rsidR="00F9051D" w:rsidRPr="00BD49EF" w:rsidRDefault="00F9051D" w:rsidP="00F9051D">
      <w:pPr>
        <w:pStyle w:val="InsideAddress"/>
        <w:numPr>
          <w:ilvl w:val="0"/>
          <w:numId w:val="24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Shape and review strategy with the CEO</w:t>
      </w:r>
    </w:p>
    <w:p w14:paraId="210B479B" w14:textId="77777777" w:rsidR="00F9051D" w:rsidRPr="00BD49EF" w:rsidRDefault="00F9051D" w:rsidP="00F9051D">
      <w:pPr>
        <w:pStyle w:val="InsideAddress"/>
        <w:numPr>
          <w:ilvl w:val="0"/>
          <w:numId w:val="24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Safeguard the charity’s reputation and financial health</w:t>
      </w:r>
    </w:p>
    <w:p w14:paraId="48C6BEDA" w14:textId="77777777" w:rsidR="00F9051D" w:rsidRPr="00BD49EF" w:rsidRDefault="00F9051D" w:rsidP="00F9051D">
      <w:pPr>
        <w:pStyle w:val="InsideAddress"/>
        <w:numPr>
          <w:ilvl w:val="0"/>
          <w:numId w:val="24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Contribute actively to Board meetings and wider Youth Zone life</w:t>
      </w:r>
    </w:p>
    <w:p w14:paraId="321BC1EA" w14:textId="0B949E38" w:rsidR="00151498" w:rsidRPr="00080DF7" w:rsidRDefault="00B07535" w:rsidP="00F9051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pict w14:anchorId="7A0A23E7">
          <v:rect id="_x0000_i1027" style="width:0;height:1.5pt" o:hralign="center" o:hrstd="t" o:hr="t" fillcolor="#a0a0a0" stroked="f"/>
        </w:pict>
      </w:r>
    </w:p>
    <w:p w14:paraId="409682C1" w14:textId="77777777" w:rsidR="00F9051D" w:rsidRDefault="00151498" w:rsidP="00080DF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0DF7">
        <w:rPr>
          <w:rFonts w:ascii="Arial" w:hAnsi="Arial" w:cs="Arial"/>
          <w:b/>
          <w:bCs/>
          <w:sz w:val="20"/>
          <w:szCs w:val="20"/>
        </w:rPr>
        <w:t xml:space="preserve">Role-Specific Responsibilities </w:t>
      </w:r>
    </w:p>
    <w:p w14:paraId="6DEB0F0A" w14:textId="6C340ED9" w:rsidR="00151498" w:rsidRPr="00080DF7" w:rsidRDefault="009F2E03" w:rsidP="00080DF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F2E03"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51498" w:rsidRPr="00080DF7">
        <w:rPr>
          <w:rFonts w:ascii="Arial" w:hAnsi="Arial" w:cs="Arial"/>
          <w:b/>
          <w:bCs/>
          <w:sz w:val="20"/>
          <w:szCs w:val="20"/>
        </w:rPr>
        <w:t>Treasurer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9F2E03">
        <w:rPr>
          <w:rFonts w:ascii="Arial" w:hAnsi="Arial" w:cs="Arial"/>
          <w:sz w:val="20"/>
          <w:szCs w:val="20"/>
        </w:rPr>
        <w:t>you will</w:t>
      </w:r>
      <w:r>
        <w:rPr>
          <w:rFonts w:ascii="Arial" w:hAnsi="Arial" w:cs="Arial"/>
          <w:sz w:val="20"/>
          <w:szCs w:val="20"/>
        </w:rPr>
        <w:t>:</w:t>
      </w:r>
    </w:p>
    <w:p w14:paraId="6DACD516" w14:textId="77777777" w:rsidR="00151498" w:rsidRPr="00080DF7" w:rsidRDefault="00151498" w:rsidP="00080DF7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Oversee all financial affairs of the Youth Zone to ensure funds are used appropriately, prudently and lawfully</w:t>
      </w:r>
    </w:p>
    <w:p w14:paraId="1A77A0E9" w14:textId="77777777" w:rsidR="00151498" w:rsidRPr="00080DF7" w:rsidRDefault="00151498" w:rsidP="00080DF7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Ensure the charity’s solvency and financial sustainability</w:t>
      </w:r>
    </w:p>
    <w:p w14:paraId="7A64BE1E" w14:textId="77777777" w:rsidR="00151498" w:rsidRPr="00080DF7" w:rsidRDefault="00151498" w:rsidP="00080DF7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Maintain oversight of accurate, up-to-date accounting records</w:t>
      </w:r>
    </w:p>
    <w:p w14:paraId="05DE7CF0" w14:textId="77777777" w:rsidR="00151498" w:rsidRPr="00080DF7" w:rsidRDefault="00151498" w:rsidP="00080DF7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Ensure restricted and unrestricted funds are correctly identified and used as intended</w:t>
      </w:r>
    </w:p>
    <w:p w14:paraId="436BB65D" w14:textId="77777777" w:rsidR="00151498" w:rsidRPr="00080DF7" w:rsidRDefault="00151498" w:rsidP="00080DF7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Oversee preparation of annual accounts and reports, ensuring timely submission to Companies House and the Charity Commission</w:t>
      </w:r>
    </w:p>
    <w:p w14:paraId="163FE9F3" w14:textId="77777777" w:rsidR="00151498" w:rsidRPr="00080DF7" w:rsidRDefault="00151498" w:rsidP="00080DF7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Arrange for external audit of accounts and ensure they are made publicly available</w:t>
      </w:r>
    </w:p>
    <w:p w14:paraId="2CFED2CA" w14:textId="10C9C9DE" w:rsidR="00151498" w:rsidRPr="00080DF7" w:rsidRDefault="00151498" w:rsidP="00080DF7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Chair the Finance Committee to review financial performance and agree annual budgets</w:t>
      </w:r>
    </w:p>
    <w:p w14:paraId="46E95C1C" w14:textId="77777777" w:rsidR="00151498" w:rsidRPr="00080DF7" w:rsidRDefault="00151498" w:rsidP="00080DF7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Support the leadership team with relevant aspects of the OnSide Excellence Framework</w:t>
      </w:r>
    </w:p>
    <w:p w14:paraId="017F7804" w14:textId="77777777" w:rsidR="00151498" w:rsidRPr="00080DF7" w:rsidRDefault="00B07535" w:rsidP="00080DF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0B7DC0A9">
          <v:rect id="_x0000_i1028" style="width:0;height:1.5pt" o:hralign="center" o:hrstd="t" o:hr="t" fillcolor="#a0a0a0" stroked="f"/>
        </w:pict>
      </w:r>
    </w:p>
    <w:p w14:paraId="6723E21D" w14:textId="77777777" w:rsidR="00136340" w:rsidRPr="00BD49EF" w:rsidRDefault="00136340" w:rsidP="00136340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What We’re Looking For</w:t>
      </w:r>
    </w:p>
    <w:p w14:paraId="66A667F2" w14:textId="77777777" w:rsidR="00136340" w:rsidRPr="00BD49EF" w:rsidRDefault="00136340" w:rsidP="00136340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 strong commitment to the Youth Zone’s purpose and values</w:t>
      </w:r>
    </w:p>
    <w:p w14:paraId="18EEA0F5" w14:textId="77777777" w:rsidR="00136340" w:rsidRPr="00BD49EF" w:rsidRDefault="00136340" w:rsidP="00136340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Strategic thinking and integrity</w:t>
      </w:r>
    </w:p>
    <w:p w14:paraId="15A19C04" w14:textId="77777777" w:rsidR="00136340" w:rsidRPr="00BD49EF" w:rsidRDefault="00136340" w:rsidP="00136340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The ability to contribute actively and collaboratively as part of a team</w:t>
      </w:r>
    </w:p>
    <w:p w14:paraId="18F46436" w14:textId="77777777" w:rsidR="004916BE" w:rsidRPr="00080DF7" w:rsidRDefault="004916BE" w:rsidP="004916BE">
      <w:pPr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0DF7">
        <w:rPr>
          <w:rFonts w:ascii="Arial" w:hAnsi="Arial" w:cs="Arial"/>
          <w:sz w:val="20"/>
          <w:szCs w:val="20"/>
        </w:rPr>
        <w:t>Financial literacy and experience relevant to overseeing charity accounts and budgets</w:t>
      </w:r>
    </w:p>
    <w:p w14:paraId="1A08E0DE" w14:textId="77777777" w:rsidR="00136340" w:rsidRPr="00BD49EF" w:rsidRDefault="00136340" w:rsidP="00136340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An understanding of (or willingness to learn about) the legal duties of trusteeship</w:t>
      </w:r>
    </w:p>
    <w:p w14:paraId="61A75786" w14:textId="77777777" w:rsidR="00136340" w:rsidRPr="00BD49EF" w:rsidRDefault="00136340" w:rsidP="00136340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lastRenderedPageBreak/>
        <w:t>Time, curiosity and a desire to make a difference</w:t>
      </w:r>
    </w:p>
    <w:p w14:paraId="6BD59654" w14:textId="77777777" w:rsidR="00136340" w:rsidRPr="00BD49EF" w:rsidRDefault="00B07535" w:rsidP="00136340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37A78663">
          <v:rect id="_x0000_i1029" style="width:0;height:1.5pt" o:hralign="center" o:hrstd="t" o:hr="t" fillcolor="#a0a0a0" stroked="f"/>
        </w:pict>
      </w:r>
    </w:p>
    <w:p w14:paraId="7BF50EDF" w14:textId="77777777" w:rsidR="00136340" w:rsidRPr="00BD49EF" w:rsidRDefault="00136340" w:rsidP="00136340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Time Commitment</w:t>
      </w:r>
    </w:p>
    <w:p w14:paraId="034872AF" w14:textId="77777777" w:rsidR="00136340" w:rsidRPr="00BD49EF" w:rsidRDefault="00136340" w:rsidP="00136340">
      <w:pPr>
        <w:pStyle w:val="InsideAddress"/>
        <w:numPr>
          <w:ilvl w:val="0"/>
          <w:numId w:val="26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Induction with the Chair and CEO, plus OnSide trustee training</w:t>
      </w:r>
    </w:p>
    <w:p w14:paraId="0D6445D2" w14:textId="77777777" w:rsidR="00136340" w:rsidRPr="00BD49EF" w:rsidRDefault="00136340" w:rsidP="00136340">
      <w:pPr>
        <w:pStyle w:val="InsideAddress"/>
        <w:numPr>
          <w:ilvl w:val="0"/>
          <w:numId w:val="26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Attend all Board meetings (usually every 2 months, approx. 2 hours, held at the Youth Zone)</w:t>
      </w:r>
    </w:p>
    <w:p w14:paraId="5AD73D24" w14:textId="77777777" w:rsidR="00136340" w:rsidRPr="00BD49EF" w:rsidRDefault="00136340" w:rsidP="00136340">
      <w:pPr>
        <w:pStyle w:val="InsideAddress"/>
        <w:numPr>
          <w:ilvl w:val="0"/>
          <w:numId w:val="26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Serve one 3-year term (renewable once)</w:t>
      </w:r>
    </w:p>
    <w:p w14:paraId="0E51733C" w14:textId="77777777" w:rsidR="00136340" w:rsidRDefault="00136340" w:rsidP="00136340">
      <w:pPr>
        <w:pStyle w:val="InsideAddress"/>
        <w:numPr>
          <w:ilvl w:val="0"/>
          <w:numId w:val="26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Read Board papers in advance and come prepared</w:t>
      </w:r>
    </w:p>
    <w:p w14:paraId="7BD17E0B" w14:textId="2F01A0E2" w:rsidR="00B07CB0" w:rsidRPr="00BD49EF" w:rsidRDefault="00B07CB0" w:rsidP="00136340">
      <w:pPr>
        <w:pStyle w:val="InsideAddress"/>
        <w:numPr>
          <w:ilvl w:val="0"/>
          <w:numId w:val="26"/>
        </w:numPr>
        <w:spacing w:after="120" w:line="259" w:lineRule="auto"/>
        <w:rPr>
          <w:rFonts w:cs="Arial"/>
        </w:rPr>
      </w:pPr>
      <w:r>
        <w:rPr>
          <w:rFonts w:cs="Arial"/>
        </w:rPr>
        <w:t xml:space="preserve">Attend Finance Committee meetings </w:t>
      </w:r>
    </w:p>
    <w:p w14:paraId="65BE8083" w14:textId="77777777" w:rsidR="00136340" w:rsidRPr="00BD49EF" w:rsidRDefault="00136340" w:rsidP="00136340">
      <w:pPr>
        <w:pStyle w:val="InsideAddress"/>
        <w:numPr>
          <w:ilvl w:val="0"/>
          <w:numId w:val="26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Visit the Youth Zone periodically to stay connected to delivery</w:t>
      </w:r>
    </w:p>
    <w:p w14:paraId="585518E0" w14:textId="77777777" w:rsidR="00136340" w:rsidRPr="00BD49EF" w:rsidRDefault="00136340" w:rsidP="00136340">
      <w:pPr>
        <w:pStyle w:val="InsideAddress"/>
        <w:numPr>
          <w:ilvl w:val="0"/>
          <w:numId w:val="26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Join occasional governance training as appropriate</w:t>
      </w:r>
    </w:p>
    <w:p w14:paraId="53A829CF" w14:textId="77777777" w:rsidR="00136340" w:rsidRPr="00BD49EF" w:rsidRDefault="00B07535" w:rsidP="00136340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30DB4647">
          <v:rect id="_x0000_i1030" style="width:0;height:1.5pt" o:hralign="center" o:hrstd="t" o:hr="t" fillcolor="#a0a0a0" stroked="f"/>
        </w:pict>
      </w:r>
    </w:p>
    <w:p w14:paraId="7558BB45" w14:textId="77777777" w:rsidR="00136340" w:rsidRPr="00BD49EF" w:rsidRDefault="00136340" w:rsidP="00136340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Ready to Help Shape the Future?</w:t>
      </w:r>
    </w:p>
    <w:p w14:paraId="58DF5B01" w14:textId="4E4B250D" w:rsidR="00151498" w:rsidRPr="002F380E" w:rsidRDefault="002F380E" w:rsidP="00080DF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380E">
        <w:rPr>
          <w:rFonts w:ascii="Arial" w:hAnsi="Arial" w:cs="Arial"/>
          <w:sz w:val="20"/>
          <w:szCs w:val="20"/>
        </w:rPr>
        <w:t>This is a chance to contribute your knowledge and experience in a meaningful way—helping ensur</w:t>
      </w:r>
      <w:r w:rsidR="00E272F6">
        <w:rPr>
          <w:rFonts w:ascii="Arial" w:hAnsi="Arial" w:cs="Arial"/>
          <w:sz w:val="20"/>
          <w:szCs w:val="20"/>
        </w:rPr>
        <w:t>e that young</w:t>
      </w:r>
      <w:r w:rsidR="00151498" w:rsidRPr="002F380E">
        <w:rPr>
          <w:rFonts w:ascii="Arial" w:hAnsi="Arial" w:cs="Arial"/>
          <w:sz w:val="20"/>
          <w:szCs w:val="20"/>
        </w:rPr>
        <w:t xml:space="preserve"> people have access to a brilliant, sustainable, high-quality Youth Zone.</w:t>
      </w:r>
    </w:p>
    <w:p w14:paraId="48E165ED" w14:textId="0BB312F4" w:rsidR="00CB78EF" w:rsidRPr="00080DF7" w:rsidRDefault="00CB78EF" w:rsidP="00080DF7">
      <w:pPr>
        <w:spacing w:line="240" w:lineRule="auto"/>
        <w:jc w:val="both"/>
        <w:rPr>
          <w:rFonts w:cs="Arial"/>
          <w:sz w:val="20"/>
          <w:szCs w:val="20"/>
        </w:rPr>
      </w:pPr>
    </w:p>
    <w:sectPr w:rsidR="00CB78EF" w:rsidRPr="00080DF7" w:rsidSect="002329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E5E"/>
    <w:multiLevelType w:val="hybridMultilevel"/>
    <w:tmpl w:val="6424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8B8"/>
    <w:multiLevelType w:val="hybridMultilevel"/>
    <w:tmpl w:val="5BC62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783CE7"/>
    <w:multiLevelType w:val="multilevel"/>
    <w:tmpl w:val="3C8C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A2AA8"/>
    <w:multiLevelType w:val="hybridMultilevel"/>
    <w:tmpl w:val="4E44F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75154"/>
    <w:multiLevelType w:val="multilevel"/>
    <w:tmpl w:val="75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253F9"/>
    <w:multiLevelType w:val="hybridMultilevel"/>
    <w:tmpl w:val="7974D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C2B50"/>
    <w:multiLevelType w:val="hybridMultilevel"/>
    <w:tmpl w:val="8BCCB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842C61"/>
    <w:multiLevelType w:val="multilevel"/>
    <w:tmpl w:val="6C52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63CC7"/>
    <w:multiLevelType w:val="hybridMultilevel"/>
    <w:tmpl w:val="9CB0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C2172"/>
    <w:multiLevelType w:val="hybridMultilevel"/>
    <w:tmpl w:val="7776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6003"/>
    <w:multiLevelType w:val="hybridMultilevel"/>
    <w:tmpl w:val="395600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F31132"/>
    <w:multiLevelType w:val="hybridMultilevel"/>
    <w:tmpl w:val="D3D2C8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C2138"/>
    <w:multiLevelType w:val="multilevel"/>
    <w:tmpl w:val="3082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62B41"/>
    <w:multiLevelType w:val="hybridMultilevel"/>
    <w:tmpl w:val="11CAB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87A0A"/>
    <w:multiLevelType w:val="multilevel"/>
    <w:tmpl w:val="6C22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696588"/>
    <w:multiLevelType w:val="hybridMultilevel"/>
    <w:tmpl w:val="B77C8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E27254"/>
    <w:multiLevelType w:val="hybridMultilevel"/>
    <w:tmpl w:val="DC3A3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50EB4"/>
    <w:multiLevelType w:val="multilevel"/>
    <w:tmpl w:val="809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74BA6"/>
    <w:multiLevelType w:val="hybridMultilevel"/>
    <w:tmpl w:val="302C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0A44"/>
    <w:multiLevelType w:val="multilevel"/>
    <w:tmpl w:val="F268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09527F"/>
    <w:multiLevelType w:val="hybridMultilevel"/>
    <w:tmpl w:val="629E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25F6E"/>
    <w:multiLevelType w:val="hybridMultilevel"/>
    <w:tmpl w:val="9BACA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D6249A"/>
    <w:multiLevelType w:val="hybridMultilevel"/>
    <w:tmpl w:val="D7FEE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E1357F"/>
    <w:multiLevelType w:val="hybridMultilevel"/>
    <w:tmpl w:val="178E1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C61837"/>
    <w:multiLevelType w:val="hybridMultilevel"/>
    <w:tmpl w:val="4C58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D00A3"/>
    <w:multiLevelType w:val="hybridMultilevel"/>
    <w:tmpl w:val="2BCEF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0641877">
    <w:abstractNumId w:val="23"/>
  </w:num>
  <w:num w:numId="2" w16cid:durableId="720591480">
    <w:abstractNumId w:val="15"/>
  </w:num>
  <w:num w:numId="3" w16cid:durableId="660038475">
    <w:abstractNumId w:val="10"/>
  </w:num>
  <w:num w:numId="4" w16cid:durableId="1570531836">
    <w:abstractNumId w:val="3"/>
  </w:num>
  <w:num w:numId="5" w16cid:durableId="1476995579">
    <w:abstractNumId w:val="25"/>
  </w:num>
  <w:num w:numId="6" w16cid:durableId="91362991">
    <w:abstractNumId w:val="6"/>
  </w:num>
  <w:num w:numId="7" w16cid:durableId="1570193713">
    <w:abstractNumId w:val="1"/>
  </w:num>
  <w:num w:numId="8" w16cid:durableId="1427381658">
    <w:abstractNumId w:val="16"/>
  </w:num>
  <w:num w:numId="9" w16cid:durableId="1514765999">
    <w:abstractNumId w:val="0"/>
  </w:num>
  <w:num w:numId="10" w16cid:durableId="1169826288">
    <w:abstractNumId w:val="13"/>
  </w:num>
  <w:num w:numId="11" w16cid:durableId="441196046">
    <w:abstractNumId w:val="8"/>
  </w:num>
  <w:num w:numId="12" w16cid:durableId="357312974">
    <w:abstractNumId w:val="24"/>
  </w:num>
  <w:num w:numId="13" w16cid:durableId="897789628">
    <w:abstractNumId w:val="11"/>
  </w:num>
  <w:num w:numId="14" w16cid:durableId="747462567">
    <w:abstractNumId w:val="5"/>
  </w:num>
  <w:num w:numId="15" w16cid:durableId="505369900">
    <w:abstractNumId w:val="21"/>
  </w:num>
  <w:num w:numId="16" w16cid:durableId="668290883">
    <w:abstractNumId w:val="20"/>
  </w:num>
  <w:num w:numId="17" w16cid:durableId="1299189869">
    <w:abstractNumId w:val="22"/>
  </w:num>
  <w:num w:numId="18" w16cid:durableId="931158348">
    <w:abstractNumId w:val="18"/>
  </w:num>
  <w:num w:numId="19" w16cid:durableId="1436559115">
    <w:abstractNumId w:val="9"/>
  </w:num>
  <w:num w:numId="20" w16cid:durableId="1261718073">
    <w:abstractNumId w:val="14"/>
  </w:num>
  <w:num w:numId="21" w16cid:durableId="1820228433">
    <w:abstractNumId w:val="7"/>
  </w:num>
  <w:num w:numId="22" w16cid:durableId="578712458">
    <w:abstractNumId w:val="4"/>
  </w:num>
  <w:num w:numId="23" w16cid:durableId="812983932">
    <w:abstractNumId w:val="12"/>
  </w:num>
  <w:num w:numId="24" w16cid:durableId="549002644">
    <w:abstractNumId w:val="2"/>
  </w:num>
  <w:num w:numId="25" w16cid:durableId="1819833366">
    <w:abstractNumId w:val="17"/>
  </w:num>
  <w:num w:numId="26" w16cid:durableId="2862069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D1"/>
    <w:rsid w:val="0001518E"/>
    <w:rsid w:val="00015F4B"/>
    <w:rsid w:val="00066BE4"/>
    <w:rsid w:val="00080DF7"/>
    <w:rsid w:val="00090C0A"/>
    <w:rsid w:val="000A2B0C"/>
    <w:rsid w:val="000A6040"/>
    <w:rsid w:val="000B0BCB"/>
    <w:rsid w:val="000C6908"/>
    <w:rsid w:val="000D6AA6"/>
    <w:rsid w:val="000F740A"/>
    <w:rsid w:val="0011161C"/>
    <w:rsid w:val="00125AA5"/>
    <w:rsid w:val="00127123"/>
    <w:rsid w:val="00136340"/>
    <w:rsid w:val="00150F1B"/>
    <w:rsid w:val="00151498"/>
    <w:rsid w:val="00176D8D"/>
    <w:rsid w:val="001B3D52"/>
    <w:rsid w:val="00220ACC"/>
    <w:rsid w:val="00224E6A"/>
    <w:rsid w:val="00226EE2"/>
    <w:rsid w:val="002329D8"/>
    <w:rsid w:val="0024501E"/>
    <w:rsid w:val="00263229"/>
    <w:rsid w:val="002D3759"/>
    <w:rsid w:val="002E3D7A"/>
    <w:rsid w:val="002F380E"/>
    <w:rsid w:val="002F60E8"/>
    <w:rsid w:val="003105DB"/>
    <w:rsid w:val="00334614"/>
    <w:rsid w:val="003450C4"/>
    <w:rsid w:val="00364FD8"/>
    <w:rsid w:val="0039371C"/>
    <w:rsid w:val="003C6DFD"/>
    <w:rsid w:val="003D3A20"/>
    <w:rsid w:val="003D4CC0"/>
    <w:rsid w:val="003E4216"/>
    <w:rsid w:val="004147CB"/>
    <w:rsid w:val="00427734"/>
    <w:rsid w:val="00433E42"/>
    <w:rsid w:val="00452FBC"/>
    <w:rsid w:val="0048425E"/>
    <w:rsid w:val="004879A7"/>
    <w:rsid w:val="004916BE"/>
    <w:rsid w:val="004B42BD"/>
    <w:rsid w:val="00500702"/>
    <w:rsid w:val="005B1DE1"/>
    <w:rsid w:val="005F03B2"/>
    <w:rsid w:val="00611291"/>
    <w:rsid w:val="00631E0A"/>
    <w:rsid w:val="006567A8"/>
    <w:rsid w:val="00674572"/>
    <w:rsid w:val="00677BE3"/>
    <w:rsid w:val="006A41A1"/>
    <w:rsid w:val="006D41A2"/>
    <w:rsid w:val="0071605C"/>
    <w:rsid w:val="00741E90"/>
    <w:rsid w:val="00785606"/>
    <w:rsid w:val="007B3265"/>
    <w:rsid w:val="007B417A"/>
    <w:rsid w:val="007C19E4"/>
    <w:rsid w:val="007E43C9"/>
    <w:rsid w:val="0080507F"/>
    <w:rsid w:val="00842F42"/>
    <w:rsid w:val="008502D1"/>
    <w:rsid w:val="0087586F"/>
    <w:rsid w:val="008872C2"/>
    <w:rsid w:val="008B333B"/>
    <w:rsid w:val="008C231B"/>
    <w:rsid w:val="008C75C4"/>
    <w:rsid w:val="009051CB"/>
    <w:rsid w:val="009561B5"/>
    <w:rsid w:val="00994FA1"/>
    <w:rsid w:val="0099524C"/>
    <w:rsid w:val="009F2E03"/>
    <w:rsid w:val="00A204E9"/>
    <w:rsid w:val="00A75EE6"/>
    <w:rsid w:val="00AA00A3"/>
    <w:rsid w:val="00AD652D"/>
    <w:rsid w:val="00B07CB0"/>
    <w:rsid w:val="00B1369D"/>
    <w:rsid w:val="00B36E24"/>
    <w:rsid w:val="00B37612"/>
    <w:rsid w:val="00B97697"/>
    <w:rsid w:val="00C44B6E"/>
    <w:rsid w:val="00CB78EF"/>
    <w:rsid w:val="00CC0337"/>
    <w:rsid w:val="00CE5974"/>
    <w:rsid w:val="00D00DA2"/>
    <w:rsid w:val="00D33050"/>
    <w:rsid w:val="00D3315E"/>
    <w:rsid w:val="00D44D48"/>
    <w:rsid w:val="00D82D68"/>
    <w:rsid w:val="00DB66FA"/>
    <w:rsid w:val="00DD0C04"/>
    <w:rsid w:val="00DF66BC"/>
    <w:rsid w:val="00E272F6"/>
    <w:rsid w:val="00E42DF6"/>
    <w:rsid w:val="00EE37DC"/>
    <w:rsid w:val="00EE60B1"/>
    <w:rsid w:val="00F153F8"/>
    <w:rsid w:val="00F9051D"/>
    <w:rsid w:val="00FC026A"/>
    <w:rsid w:val="00FC1489"/>
    <w:rsid w:val="00FD4E3F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B526"/>
  <w15:chartTrackingRefBased/>
  <w15:docId w15:val="{1544DE7A-CC95-464A-8A0F-88E6AF60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4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2D1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B97697"/>
    <w:pPr>
      <w:spacing w:after="0" w:line="240" w:lineRule="auto"/>
      <w:jc w:val="both"/>
    </w:pPr>
    <w:rPr>
      <w:rFonts w:ascii="Verdana" w:eastAsia="Times New Roman" w:hAnsi="Verdana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97697"/>
    <w:rPr>
      <w:rFonts w:ascii="Verdana" w:eastAsia="Times New Roman" w:hAnsi="Verdana" w:cs="Arial"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00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702"/>
    <w:rPr>
      <w:rFonts w:ascii="Segoe UI" w:hAnsi="Segoe UI" w:cs="Segoe UI"/>
      <w:sz w:val="18"/>
      <w:szCs w:val="18"/>
    </w:rPr>
  </w:style>
  <w:style w:type="paragraph" w:customStyle="1" w:styleId="InsideAddress">
    <w:name w:val="Inside Address"/>
    <w:basedOn w:val="Normal"/>
    <w:rsid w:val="00CB78EF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Default">
    <w:name w:val="Default"/>
    <w:rsid w:val="00887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1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BF5F0C0BB9E408001E3983C94A3EB" ma:contentTypeVersion="8" ma:contentTypeDescription="Create a new document." ma:contentTypeScope="" ma:versionID="713fb382be63edfafcb0b05a485e3c57">
  <xsd:schema xmlns:xsd="http://www.w3.org/2001/XMLSchema" xmlns:xs="http://www.w3.org/2001/XMLSchema" xmlns:p="http://schemas.microsoft.com/office/2006/metadata/properties" xmlns:ns2="ed2a609a-e360-487c-b0b3-b9a05f405189" xmlns:ns3="85d2e677-1b1c-49e1-8a46-b4e317115e7d" targetNamespace="http://schemas.microsoft.com/office/2006/metadata/properties" ma:root="true" ma:fieldsID="01976bb329796bb56a9a60b67f5b47a5" ns2:_="" ns3:_="">
    <xsd:import namespace="ed2a609a-e360-487c-b0b3-b9a05f405189"/>
    <xsd:import namespace="85d2e677-1b1c-49e1-8a46-b4e317115e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e677-1b1c-49e1-8a46-b4e317115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B7AA6D-DC08-447E-A546-655BAAF6DB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8FA8F-1057-4E66-BB1F-F57A459C1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85d2e677-1b1c-49e1-8a46-b4e317115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3BD91-BB24-4256-B818-6E8C5D196F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Wright</dc:creator>
  <cp:keywords/>
  <dc:description/>
  <cp:lastModifiedBy>Kathryn Morley</cp:lastModifiedBy>
  <cp:revision>22</cp:revision>
  <dcterms:created xsi:type="dcterms:W3CDTF">2021-03-22T15:45:00Z</dcterms:created>
  <dcterms:modified xsi:type="dcterms:W3CDTF">2025-07-01T23:02:00Z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0x010100AB8BF5F0C0BB9E408001E3983C94A3EB</vt:lpwstr>
  </property>
</Properties>
</file>